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97E794" w14:textId="77777777" w:rsidR="0000099A" w:rsidRPr="00500D53" w:rsidRDefault="00DF6D23" w:rsidP="001A50B5">
      <w:pPr>
        <w:shd w:val="clear" w:color="auto" w:fill="D9D9D9" w:themeFill="background1" w:themeFillShade="D9"/>
        <w:jc w:val="center"/>
        <w:rPr>
          <w:rFonts w:ascii="Times New Roman" w:hAnsi="Times New Roman" w:cs="Times New Roman"/>
          <w:b/>
          <w:sz w:val="24"/>
          <w:szCs w:val="24"/>
        </w:rPr>
      </w:pPr>
      <w:bookmarkStart w:id="0" w:name="_GoBack"/>
      <w:bookmarkEnd w:id="0"/>
      <w:r w:rsidRPr="00500D53">
        <w:rPr>
          <w:rFonts w:ascii="Times New Roman" w:hAnsi="Times New Roman" w:cs="Times New Roman"/>
          <w:b/>
          <w:sz w:val="24"/>
          <w:szCs w:val="24"/>
        </w:rPr>
        <w:t xml:space="preserve">CLLD </w:t>
      </w:r>
      <w:r w:rsidR="00076278" w:rsidRPr="00500D53">
        <w:rPr>
          <w:rFonts w:ascii="Times New Roman" w:hAnsi="Times New Roman" w:cs="Times New Roman"/>
          <w:b/>
          <w:sz w:val="24"/>
          <w:szCs w:val="24"/>
        </w:rPr>
        <w:t>GY</w:t>
      </w:r>
      <w:proofErr w:type="gramStart"/>
      <w:r w:rsidR="00076278" w:rsidRPr="00500D53">
        <w:rPr>
          <w:rFonts w:ascii="Times New Roman" w:hAnsi="Times New Roman" w:cs="Times New Roman"/>
          <w:b/>
          <w:sz w:val="24"/>
          <w:szCs w:val="24"/>
        </w:rPr>
        <w:t>.</w:t>
      </w:r>
      <w:r w:rsidR="000C2D33">
        <w:rPr>
          <w:rFonts w:ascii="Times New Roman" w:hAnsi="Times New Roman" w:cs="Times New Roman"/>
          <w:b/>
          <w:sz w:val="24"/>
          <w:szCs w:val="24"/>
        </w:rPr>
        <w:t>I</w:t>
      </w:r>
      <w:r w:rsidR="00076278" w:rsidRPr="00500D53">
        <w:rPr>
          <w:rFonts w:ascii="Times New Roman" w:hAnsi="Times New Roman" w:cs="Times New Roman"/>
          <w:b/>
          <w:sz w:val="24"/>
          <w:szCs w:val="24"/>
        </w:rPr>
        <w:t>.</w:t>
      </w:r>
      <w:proofErr w:type="gramEnd"/>
      <w:r w:rsidR="00076278" w:rsidRPr="00500D53">
        <w:rPr>
          <w:rFonts w:ascii="Times New Roman" w:hAnsi="Times New Roman" w:cs="Times New Roman"/>
          <w:b/>
          <w:sz w:val="24"/>
          <w:szCs w:val="24"/>
        </w:rPr>
        <w:t>K</w:t>
      </w:r>
      <w:r w:rsidR="00D27AA3" w:rsidRPr="00500D53">
        <w:rPr>
          <w:rFonts w:ascii="Times New Roman" w:hAnsi="Times New Roman" w:cs="Times New Roman"/>
          <w:b/>
          <w:sz w:val="24"/>
          <w:szCs w:val="24"/>
        </w:rPr>
        <w:t>.</w:t>
      </w:r>
    </w:p>
    <w:p w14:paraId="7C9BDD19" w14:textId="77777777" w:rsidR="000A6A2B" w:rsidRPr="00500D53" w:rsidRDefault="000A6A2B" w:rsidP="00AD7FAE">
      <w:pPr>
        <w:spacing w:after="0" w:line="240" w:lineRule="auto"/>
        <w:jc w:val="both"/>
        <w:rPr>
          <w:rFonts w:ascii="Times New Roman" w:hAnsi="Times New Roman" w:cs="Times New Roman"/>
          <w:sz w:val="24"/>
          <w:szCs w:val="24"/>
        </w:rPr>
      </w:pPr>
    </w:p>
    <w:p w14:paraId="027DFB1A" w14:textId="77777777" w:rsidR="00A950BF" w:rsidRPr="00500D53" w:rsidRDefault="006C19D3"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Hogyan értesül a m</w:t>
      </w:r>
      <w:r w:rsidR="00B765DA" w:rsidRPr="00500D53">
        <w:rPr>
          <w:rFonts w:ascii="Times New Roman" w:hAnsi="Times New Roman" w:cs="Times New Roman"/>
          <w:b/>
          <w:sz w:val="24"/>
          <w:szCs w:val="24"/>
        </w:rPr>
        <w:t xml:space="preserve">unkaszervezet a HBB Jegyzőkönyvek jóváhagyását követően a helyi </w:t>
      </w:r>
      <w:r w:rsidR="006F20F4" w:rsidRPr="00500D53">
        <w:rPr>
          <w:rFonts w:ascii="Times New Roman" w:hAnsi="Times New Roman" w:cs="Times New Roman"/>
          <w:b/>
          <w:sz w:val="24"/>
          <w:szCs w:val="24"/>
        </w:rPr>
        <w:t>projektek</w:t>
      </w:r>
      <w:r w:rsidR="00B765DA" w:rsidRPr="00500D53">
        <w:rPr>
          <w:rFonts w:ascii="Times New Roman" w:hAnsi="Times New Roman" w:cs="Times New Roman"/>
          <w:b/>
          <w:sz w:val="24"/>
          <w:szCs w:val="24"/>
        </w:rPr>
        <w:t xml:space="preserve"> előrehaladásáról?</w:t>
      </w:r>
    </w:p>
    <w:p w14:paraId="3616C107" w14:textId="77777777" w:rsidR="00B765DA" w:rsidRPr="00500D53" w:rsidRDefault="000A6A2B" w:rsidP="00042BA6">
      <w:pPr>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00FE76AC">
        <w:rPr>
          <w:rFonts w:ascii="Times New Roman" w:hAnsi="Times New Roman" w:cs="Times New Roman"/>
          <w:b/>
          <w:sz w:val="24"/>
          <w:szCs w:val="24"/>
        </w:rPr>
        <w:t xml:space="preserve"> </w:t>
      </w:r>
      <w:r w:rsidR="009469E9" w:rsidRPr="00500D53">
        <w:rPr>
          <w:rFonts w:ascii="Times New Roman" w:hAnsi="Times New Roman" w:cs="Times New Roman"/>
          <w:sz w:val="24"/>
          <w:szCs w:val="24"/>
        </w:rPr>
        <w:t>j</w:t>
      </w:r>
      <w:r w:rsidR="00B765DA" w:rsidRPr="00500D53">
        <w:rPr>
          <w:rFonts w:ascii="Times New Roman" w:hAnsi="Times New Roman" w:cs="Times New Roman"/>
          <w:sz w:val="24"/>
          <w:szCs w:val="24"/>
        </w:rPr>
        <w:t xml:space="preserve">avasoljuk, hogy a munkaszervezet jelöljön ki egy tagot, aki projektkezelőként regisztrál az EPTK felületen az egyes </w:t>
      </w:r>
      <w:r w:rsidR="006F20F4" w:rsidRPr="00500D53">
        <w:rPr>
          <w:rFonts w:ascii="Times New Roman" w:hAnsi="Times New Roman" w:cs="Times New Roman"/>
          <w:sz w:val="24"/>
          <w:szCs w:val="24"/>
        </w:rPr>
        <w:t>projektek</w:t>
      </w:r>
      <w:r w:rsidR="00B765DA" w:rsidRPr="00500D53">
        <w:rPr>
          <w:rFonts w:ascii="Times New Roman" w:hAnsi="Times New Roman" w:cs="Times New Roman"/>
          <w:sz w:val="24"/>
          <w:szCs w:val="24"/>
        </w:rPr>
        <w:t xml:space="preserve"> vonatkozásában, így a beérkező üzeneteken keresztül értesülhet az adott </w:t>
      </w:r>
      <w:r w:rsidR="006F20F4" w:rsidRPr="00500D53">
        <w:rPr>
          <w:rFonts w:ascii="Times New Roman" w:hAnsi="Times New Roman" w:cs="Times New Roman"/>
          <w:sz w:val="24"/>
          <w:szCs w:val="24"/>
        </w:rPr>
        <w:t>projekt</w:t>
      </w:r>
      <w:r w:rsidR="00B765DA" w:rsidRPr="00500D53">
        <w:rPr>
          <w:rFonts w:ascii="Times New Roman" w:hAnsi="Times New Roman" w:cs="Times New Roman"/>
          <w:sz w:val="24"/>
          <w:szCs w:val="24"/>
        </w:rPr>
        <w:t xml:space="preserve"> aktuális státuszáról.</w:t>
      </w:r>
    </w:p>
    <w:p w14:paraId="21F8064F" w14:textId="77777777" w:rsidR="00732C5F" w:rsidRPr="00500D53" w:rsidRDefault="00732C5F"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Milyen döntést hozhat a HBB?</w:t>
      </w:r>
    </w:p>
    <w:p w14:paraId="4316CA3C" w14:textId="77777777" w:rsidR="003C1B1E" w:rsidRPr="00500D53" w:rsidRDefault="00B24248" w:rsidP="004A5DC7">
      <w:pPr>
        <w:pStyle w:val="Listaszerbekezds"/>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a</w:t>
      </w:r>
      <w:r w:rsidR="00EE60D9" w:rsidRPr="00500D53">
        <w:rPr>
          <w:rFonts w:ascii="Times New Roman" w:hAnsi="Times New Roman" w:cs="Times New Roman"/>
          <w:sz w:val="24"/>
          <w:szCs w:val="24"/>
        </w:rPr>
        <w:t xml:space="preserve"> HBB kizárólag </w:t>
      </w:r>
      <w:r w:rsidR="00EE60D9" w:rsidRPr="00500D53">
        <w:rPr>
          <w:rFonts w:ascii="Times New Roman" w:hAnsi="Times New Roman" w:cs="Times New Roman"/>
          <w:b/>
          <w:sz w:val="24"/>
          <w:szCs w:val="24"/>
        </w:rPr>
        <w:t>támogató</w:t>
      </w:r>
      <w:r w:rsidR="00EE60D9" w:rsidRPr="00500D53">
        <w:rPr>
          <w:rFonts w:ascii="Times New Roman" w:hAnsi="Times New Roman" w:cs="Times New Roman"/>
          <w:sz w:val="24"/>
          <w:szCs w:val="24"/>
        </w:rPr>
        <w:t xml:space="preserve"> vagy </w:t>
      </w:r>
      <w:r w:rsidR="00EE60D9" w:rsidRPr="00500D53">
        <w:rPr>
          <w:rFonts w:ascii="Times New Roman" w:hAnsi="Times New Roman" w:cs="Times New Roman"/>
          <w:b/>
          <w:sz w:val="24"/>
          <w:szCs w:val="24"/>
        </w:rPr>
        <w:t>elutasító</w:t>
      </w:r>
      <w:r w:rsidR="00EE60D9" w:rsidRPr="00500D53">
        <w:rPr>
          <w:rFonts w:ascii="Times New Roman" w:hAnsi="Times New Roman" w:cs="Times New Roman"/>
          <w:sz w:val="24"/>
          <w:szCs w:val="24"/>
        </w:rPr>
        <w:t xml:space="preserve"> döntést hozhat. </w:t>
      </w:r>
      <w:r w:rsidR="00D02CCA" w:rsidRPr="00500D53">
        <w:rPr>
          <w:rFonts w:ascii="Times New Roman" w:hAnsi="Times New Roman" w:cs="Times New Roman"/>
          <w:sz w:val="24"/>
          <w:szCs w:val="24"/>
        </w:rPr>
        <w:t xml:space="preserve">A </w:t>
      </w:r>
      <w:r w:rsidR="00A80DA1" w:rsidRPr="00500D53">
        <w:rPr>
          <w:rFonts w:ascii="Times New Roman" w:hAnsi="Times New Roman" w:cs="Times New Roman"/>
          <w:sz w:val="24"/>
          <w:szCs w:val="24"/>
        </w:rPr>
        <w:t>272/2014 Kormányrendelet 72/</w:t>
      </w:r>
      <w:proofErr w:type="gramStart"/>
      <w:r w:rsidR="00A80DA1" w:rsidRPr="00500D53">
        <w:rPr>
          <w:rFonts w:ascii="Times New Roman" w:hAnsi="Times New Roman" w:cs="Times New Roman"/>
          <w:sz w:val="24"/>
          <w:szCs w:val="24"/>
        </w:rPr>
        <w:t>A</w:t>
      </w:r>
      <w:proofErr w:type="gramEnd"/>
      <w:r w:rsidR="00A80DA1" w:rsidRPr="00500D53">
        <w:rPr>
          <w:rFonts w:ascii="Times New Roman" w:hAnsi="Times New Roman" w:cs="Times New Roman"/>
          <w:sz w:val="24"/>
          <w:szCs w:val="24"/>
        </w:rPr>
        <w:t xml:space="preserve"> § (8) bekezdése szerint a HBB feltétellel vagy csökkentett összeggel való támogatásra irányuló d</w:t>
      </w:r>
      <w:r w:rsidR="00254629">
        <w:rPr>
          <w:rFonts w:ascii="Times New Roman" w:hAnsi="Times New Roman" w:cs="Times New Roman"/>
          <w:sz w:val="24"/>
          <w:szCs w:val="24"/>
        </w:rPr>
        <w:t>öntési javaslatot nem adhat, ilyet a HACS n</w:t>
      </w:r>
      <w:r w:rsidR="00A80DA1" w:rsidRPr="00500D53">
        <w:rPr>
          <w:rFonts w:ascii="Times New Roman" w:hAnsi="Times New Roman" w:cs="Times New Roman"/>
          <w:sz w:val="24"/>
          <w:szCs w:val="24"/>
        </w:rPr>
        <w:t xml:space="preserve">em küldhet az </w:t>
      </w:r>
      <w:r w:rsidR="00E308EE" w:rsidRPr="00500D53">
        <w:rPr>
          <w:rFonts w:ascii="Times New Roman" w:hAnsi="Times New Roman" w:cs="Times New Roman"/>
          <w:sz w:val="24"/>
          <w:szCs w:val="24"/>
        </w:rPr>
        <w:t>I</w:t>
      </w:r>
      <w:r w:rsidR="00A80DA1" w:rsidRPr="00500D53">
        <w:rPr>
          <w:rFonts w:ascii="Times New Roman" w:hAnsi="Times New Roman" w:cs="Times New Roman"/>
          <w:sz w:val="24"/>
          <w:szCs w:val="24"/>
        </w:rPr>
        <w:t xml:space="preserve">rányító </w:t>
      </w:r>
      <w:r w:rsidR="00E308EE" w:rsidRPr="00500D53">
        <w:rPr>
          <w:rFonts w:ascii="Times New Roman" w:hAnsi="Times New Roman" w:cs="Times New Roman"/>
          <w:sz w:val="24"/>
          <w:szCs w:val="24"/>
        </w:rPr>
        <w:t>H</w:t>
      </w:r>
      <w:r w:rsidR="00A80DA1" w:rsidRPr="00500D53">
        <w:rPr>
          <w:rFonts w:ascii="Times New Roman" w:hAnsi="Times New Roman" w:cs="Times New Roman"/>
          <w:sz w:val="24"/>
          <w:szCs w:val="24"/>
        </w:rPr>
        <w:t xml:space="preserve">atóságnak. </w:t>
      </w:r>
      <w:r w:rsidR="004A5DC7" w:rsidRPr="00500D53">
        <w:rPr>
          <w:rFonts w:ascii="Times New Roman" w:hAnsi="Times New Roman" w:cs="Times New Roman"/>
          <w:sz w:val="24"/>
          <w:szCs w:val="24"/>
        </w:rPr>
        <w:t xml:space="preserve">Ha az adott helyi támogatási kérelem megfelelt a támogathatósághoz szükséges minimális követelményeknek (beleértve a helyi felhívásban szereplő minimum pontszámot is – amennyiben a HACS meghatározott ilyet), de forráshiány miatt nem támogatható, a HBB dönthet </w:t>
      </w:r>
      <w:r w:rsidR="004A5DC7" w:rsidRPr="00500D53">
        <w:rPr>
          <w:rFonts w:ascii="Times New Roman" w:hAnsi="Times New Roman" w:cs="Times New Roman"/>
          <w:b/>
          <w:sz w:val="24"/>
          <w:szCs w:val="24"/>
        </w:rPr>
        <w:t>tartaléklista</w:t>
      </w:r>
      <w:r w:rsidR="004A5DC7" w:rsidRPr="00500D53">
        <w:rPr>
          <w:rFonts w:ascii="Times New Roman" w:hAnsi="Times New Roman" w:cs="Times New Roman"/>
          <w:sz w:val="24"/>
          <w:szCs w:val="24"/>
        </w:rPr>
        <w:t xml:space="preserve"> képzéséről.</w:t>
      </w:r>
    </w:p>
    <w:p w14:paraId="5C5928DA" w14:textId="77777777" w:rsidR="004A5DC7" w:rsidRPr="00500D53" w:rsidRDefault="004A5DC7" w:rsidP="004A5DC7">
      <w:pPr>
        <w:pStyle w:val="Listaszerbekezds"/>
        <w:ind w:left="567"/>
        <w:jc w:val="both"/>
        <w:rPr>
          <w:rFonts w:ascii="Times New Roman" w:hAnsi="Times New Roman" w:cs="Times New Roman"/>
          <w:sz w:val="24"/>
          <w:szCs w:val="24"/>
        </w:rPr>
      </w:pPr>
    </w:p>
    <w:p w14:paraId="638110DB" w14:textId="77777777" w:rsidR="004008A8" w:rsidRPr="00500D53" w:rsidRDefault="004008A8"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Hogyan kell </w:t>
      </w:r>
      <w:r w:rsidR="00906A35" w:rsidRPr="00500D53">
        <w:rPr>
          <w:rFonts w:ascii="Times New Roman" w:hAnsi="Times New Roman" w:cs="Times New Roman"/>
          <w:b/>
          <w:sz w:val="24"/>
          <w:szCs w:val="24"/>
        </w:rPr>
        <w:t>értelmezni</w:t>
      </w:r>
      <w:r w:rsidRPr="00500D53">
        <w:rPr>
          <w:rFonts w:ascii="Times New Roman" w:hAnsi="Times New Roman" w:cs="Times New Roman"/>
          <w:b/>
          <w:sz w:val="24"/>
          <w:szCs w:val="24"/>
        </w:rPr>
        <w:t xml:space="preserve"> az összeférhetetlenség kérdését?</w:t>
      </w:r>
    </w:p>
    <w:p w14:paraId="69707D58" w14:textId="77777777" w:rsidR="00077050" w:rsidRPr="00500D53" w:rsidRDefault="00AD4ACE" w:rsidP="00864775">
      <w:pPr>
        <w:pStyle w:val="Listaszerbekezds"/>
        <w:ind w:left="567"/>
        <w:jc w:val="both"/>
        <w:rPr>
          <w:rFonts w:ascii="Times New Roman" w:hAnsi="Times New Roman" w:cs="Times New Roman"/>
          <w:sz w:val="24"/>
          <w:szCs w:val="24"/>
        </w:rPr>
      </w:pPr>
      <w:r w:rsidRPr="00500D53">
        <w:rPr>
          <w:rFonts w:ascii="Times New Roman" w:hAnsi="Times New Roman" w:cs="Times New Roman"/>
          <w:b/>
          <w:sz w:val="24"/>
          <w:szCs w:val="24"/>
        </w:rPr>
        <w:t xml:space="preserve">Válasz: </w:t>
      </w:r>
      <w:r w:rsidR="009469E9" w:rsidRPr="00500D53">
        <w:rPr>
          <w:rFonts w:ascii="Times New Roman" w:hAnsi="Times New Roman" w:cs="Times New Roman"/>
          <w:sz w:val="24"/>
          <w:szCs w:val="24"/>
        </w:rPr>
        <w:t>ö</w:t>
      </w:r>
      <w:r w:rsidR="00116BE1" w:rsidRPr="00500D53">
        <w:rPr>
          <w:rFonts w:ascii="Times New Roman" w:hAnsi="Times New Roman" w:cs="Times New Roman"/>
          <w:sz w:val="24"/>
          <w:szCs w:val="24"/>
        </w:rPr>
        <w:t xml:space="preserve">sszeférhetetlenség </w:t>
      </w:r>
      <w:r w:rsidR="009469E9" w:rsidRPr="00500D53">
        <w:rPr>
          <w:rFonts w:ascii="Times New Roman" w:hAnsi="Times New Roman" w:cs="Times New Roman"/>
          <w:sz w:val="24"/>
          <w:szCs w:val="24"/>
        </w:rPr>
        <w:t>a</w:t>
      </w:r>
      <w:r w:rsidR="00077050" w:rsidRPr="00500D53">
        <w:rPr>
          <w:rFonts w:ascii="Times New Roman" w:hAnsi="Times New Roman" w:cs="Times New Roman"/>
          <w:sz w:val="24"/>
          <w:szCs w:val="24"/>
        </w:rPr>
        <w:t xml:space="preserve"> HBB Ügyrend értelmében:</w:t>
      </w:r>
    </w:p>
    <w:p w14:paraId="1B85865E" w14:textId="77777777" w:rsidR="00077050" w:rsidRPr="00500D53" w:rsidRDefault="00077050" w:rsidP="00077050">
      <w:pPr>
        <w:pStyle w:val="Listaszerbekezds"/>
        <w:jc w:val="both"/>
        <w:rPr>
          <w:rFonts w:ascii="Times New Roman" w:hAnsi="Times New Roman" w:cs="Times New Roman"/>
          <w:sz w:val="24"/>
          <w:szCs w:val="24"/>
        </w:rPr>
      </w:pPr>
    </w:p>
    <w:p w14:paraId="6C807F1D" w14:textId="77777777" w:rsidR="00077050" w:rsidRPr="00500D53" w:rsidRDefault="00077050" w:rsidP="00077050">
      <w:pPr>
        <w:pStyle w:val="Listaszerbekezds"/>
        <w:jc w:val="both"/>
        <w:rPr>
          <w:rFonts w:ascii="Times New Roman" w:hAnsi="Times New Roman" w:cs="Times New Roman"/>
          <w:i/>
          <w:sz w:val="24"/>
          <w:szCs w:val="24"/>
        </w:rPr>
      </w:pPr>
      <w:r w:rsidRPr="00500D53">
        <w:rPr>
          <w:rFonts w:ascii="Times New Roman" w:hAnsi="Times New Roman" w:cs="Times New Roman"/>
          <w:i/>
          <w:sz w:val="24"/>
          <w:szCs w:val="24"/>
        </w:rPr>
        <w:t>A támogatásra vonatkozó döntés meghozatalában nem vehet részt az a személy vagy szervezet, aki az adott felhívásra támogatási kérelmet nyújtott be, a helyi támogatási kérelem elkészítésében részt vett, a projekt megvalósítója, ha a támogatási kérelméről még nem született döntés, valamint az, aki</w:t>
      </w:r>
    </w:p>
    <w:p w14:paraId="189979DE"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 támogatást igénylő szervezettel munkaviszonyban vagy munkavégzésre irányuló egyéb jogviszonyban áll;</w:t>
      </w:r>
    </w:p>
    <w:p w14:paraId="52E4F6B7"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 xml:space="preserve">a támogatást igénylő </w:t>
      </w:r>
      <w:proofErr w:type="gramStart"/>
      <w:r w:rsidRPr="00500D53">
        <w:rPr>
          <w:rFonts w:ascii="Times New Roman" w:hAnsi="Times New Roman" w:cs="Times New Roman"/>
          <w:i/>
          <w:sz w:val="24"/>
          <w:szCs w:val="24"/>
        </w:rPr>
        <w:t>szervezet vezető</w:t>
      </w:r>
      <w:proofErr w:type="gramEnd"/>
      <w:r w:rsidRPr="00500D53">
        <w:rPr>
          <w:rFonts w:ascii="Times New Roman" w:hAnsi="Times New Roman" w:cs="Times New Roman"/>
          <w:i/>
          <w:sz w:val="24"/>
          <w:szCs w:val="24"/>
        </w:rPr>
        <w:t xml:space="preserve"> tisztségviselője vagy felügyelő bizottságának tagja;</w:t>
      </w:r>
    </w:p>
    <w:p w14:paraId="34D9A5BE"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 támogatást igénylő szervezet tagja vagy abban közvetlen / közvetett tulajdoni részesedéssel rendelkezik;</w:t>
      </w:r>
    </w:p>
    <w:p w14:paraId="1CB84D02"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az értékelésre, a minőség-ellenőrzésre vagy a bírálatra benyújtott dokumentumok előkészítésében vagy kidolgozásában – a 1303/2013/EU rendelet 34. cikkében meghatározott helyi akciócsoportok munkaszervezeteinek alkalmazottjai kivételével – bármilyen formában részt vett;</w:t>
      </w:r>
    </w:p>
    <w:p w14:paraId="656EF72D"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az a)-d) pont szerinti személynek a Polgári Törvénykönyvről szóló 2013. évi V. törvény (a továbbiakban: Ptk.) 8:1. § 1. pontja szerinti közeli hozzátartozója;</w:t>
      </w:r>
    </w:p>
    <w:p w14:paraId="6D0D750D" w14:textId="77777777" w:rsidR="00077050" w:rsidRPr="00500D53" w:rsidRDefault="00077050" w:rsidP="00077050">
      <w:pPr>
        <w:pStyle w:val="Listaszerbekezds"/>
        <w:numPr>
          <w:ilvl w:val="0"/>
          <w:numId w:val="4"/>
        </w:numPr>
        <w:jc w:val="both"/>
        <w:rPr>
          <w:rFonts w:ascii="Times New Roman" w:hAnsi="Times New Roman" w:cs="Times New Roman"/>
          <w:i/>
          <w:sz w:val="24"/>
          <w:szCs w:val="24"/>
        </w:rPr>
      </w:pPr>
      <w:r w:rsidRPr="00500D53">
        <w:rPr>
          <w:rFonts w:ascii="Times New Roman" w:hAnsi="Times New Roman" w:cs="Times New Roman"/>
          <w:i/>
          <w:sz w:val="24"/>
          <w:szCs w:val="24"/>
        </w:rPr>
        <w:t>tekintetében az IH-hoz érkezett bejelentés alapján vagy hivatalból az IH megállapítja, hogy pártatlan és objektív közreműködése nem biztosított.</w:t>
      </w:r>
    </w:p>
    <w:p w14:paraId="38506FA8" w14:textId="77777777" w:rsidR="00077050" w:rsidRPr="00500D53" w:rsidRDefault="00077050" w:rsidP="00077050">
      <w:pPr>
        <w:pStyle w:val="Listaszerbekezds"/>
        <w:jc w:val="both"/>
        <w:rPr>
          <w:rFonts w:ascii="Times New Roman" w:hAnsi="Times New Roman" w:cs="Times New Roman"/>
          <w:sz w:val="24"/>
          <w:szCs w:val="24"/>
        </w:rPr>
      </w:pPr>
    </w:p>
    <w:p w14:paraId="00D8444C" w14:textId="77777777" w:rsidR="00077050" w:rsidRDefault="00077050" w:rsidP="00077050">
      <w:pPr>
        <w:pStyle w:val="Listaszerbekezds"/>
        <w:jc w:val="both"/>
        <w:rPr>
          <w:rFonts w:ascii="Times New Roman" w:hAnsi="Times New Roman" w:cs="Times New Roman"/>
          <w:sz w:val="24"/>
          <w:szCs w:val="24"/>
        </w:rPr>
      </w:pPr>
      <w:r w:rsidRPr="00500D53">
        <w:rPr>
          <w:rFonts w:ascii="Times New Roman" w:hAnsi="Times New Roman" w:cs="Times New Roman"/>
          <w:sz w:val="24"/>
          <w:szCs w:val="24"/>
        </w:rPr>
        <w:t>Az összeférhetetlenség fennállásának elkerülé</w:t>
      </w:r>
      <w:r w:rsidR="00116BE1" w:rsidRPr="00500D53">
        <w:rPr>
          <w:rFonts w:ascii="Times New Roman" w:hAnsi="Times New Roman" w:cs="Times New Roman"/>
          <w:sz w:val="24"/>
          <w:szCs w:val="24"/>
        </w:rPr>
        <w:t>se érdekében javasoljuk, hogy az érintett tag/tagok helyett válasszanak póttagot/póttagokat a konzorcium vagy az egyesület más tagszer</w:t>
      </w:r>
      <w:r w:rsidR="00343871">
        <w:rPr>
          <w:rFonts w:ascii="Times New Roman" w:hAnsi="Times New Roman" w:cs="Times New Roman"/>
          <w:sz w:val="24"/>
          <w:szCs w:val="24"/>
        </w:rPr>
        <w:t>ve</w:t>
      </w:r>
      <w:r w:rsidR="00116BE1" w:rsidRPr="00500D53">
        <w:rPr>
          <w:rFonts w:ascii="Times New Roman" w:hAnsi="Times New Roman" w:cs="Times New Roman"/>
          <w:sz w:val="24"/>
          <w:szCs w:val="24"/>
        </w:rPr>
        <w:t>zetei közül, betartva a HBB összetételére vonatkozó előírásokat (</w:t>
      </w:r>
      <w:r w:rsidR="00116BE1" w:rsidRPr="00500D53">
        <w:rPr>
          <w:rFonts w:ascii="Times New Roman" w:hAnsi="Times New Roman" w:cs="Times New Roman"/>
          <w:i/>
          <w:sz w:val="24"/>
          <w:szCs w:val="24"/>
        </w:rPr>
        <w:t xml:space="preserve">a jelen lévő, szavazati joggal rendelkező tagjai vonatkozásában sem a közszféra, sem egyetlen más </w:t>
      </w:r>
      <w:r w:rsidR="00116BE1" w:rsidRPr="00500D53">
        <w:rPr>
          <w:rFonts w:ascii="Times New Roman" w:hAnsi="Times New Roman" w:cs="Times New Roman"/>
          <w:i/>
          <w:sz w:val="24"/>
          <w:szCs w:val="24"/>
        </w:rPr>
        <w:lastRenderedPageBreak/>
        <w:t>érdekcsoport (civil és vállalkozói szektor) nem rendelkezhet a szavazati jogok 49%-át meghaladó hányadával. Közszférában munkaviszonnyal rendelkező személyek tagsága a HBB-</w:t>
      </w:r>
      <w:proofErr w:type="spellStart"/>
      <w:r w:rsidR="00116BE1" w:rsidRPr="00500D53">
        <w:rPr>
          <w:rFonts w:ascii="Times New Roman" w:hAnsi="Times New Roman" w:cs="Times New Roman"/>
          <w:i/>
          <w:sz w:val="24"/>
          <w:szCs w:val="24"/>
        </w:rPr>
        <w:t>ben</w:t>
      </w:r>
      <w:proofErr w:type="spellEnd"/>
      <w:r w:rsidR="00116BE1" w:rsidRPr="00500D53">
        <w:rPr>
          <w:rFonts w:ascii="Times New Roman" w:hAnsi="Times New Roman" w:cs="Times New Roman"/>
          <w:i/>
          <w:sz w:val="24"/>
          <w:szCs w:val="24"/>
        </w:rPr>
        <w:t xml:space="preserve"> csak ebben a képviseleti minőségükben vehető számba.</w:t>
      </w:r>
      <w:r w:rsidR="00116BE1" w:rsidRPr="00500D53">
        <w:rPr>
          <w:rFonts w:ascii="Times New Roman" w:hAnsi="Times New Roman" w:cs="Times New Roman"/>
          <w:sz w:val="24"/>
          <w:szCs w:val="24"/>
        </w:rPr>
        <w:t>)</w:t>
      </w:r>
    </w:p>
    <w:p w14:paraId="03C0B6EF" w14:textId="77777777" w:rsidR="00421E40" w:rsidRPr="00500D53" w:rsidRDefault="00421E40" w:rsidP="00077050">
      <w:pPr>
        <w:pStyle w:val="Listaszerbekezds"/>
        <w:jc w:val="both"/>
        <w:rPr>
          <w:rFonts w:ascii="Times New Roman" w:hAnsi="Times New Roman" w:cs="Times New Roman"/>
          <w:sz w:val="24"/>
          <w:szCs w:val="24"/>
        </w:rPr>
      </w:pPr>
    </w:p>
    <w:p w14:paraId="13369F75" w14:textId="77777777" w:rsidR="00077050" w:rsidRPr="00500D53" w:rsidRDefault="00B24248"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Hogyan szükséges eljárni, tervezni az egyszerűsíte</w:t>
      </w:r>
      <w:r w:rsidR="00881BAB" w:rsidRPr="00500D53">
        <w:rPr>
          <w:rFonts w:ascii="Times New Roman" w:hAnsi="Times New Roman" w:cs="Times New Roman"/>
          <w:b/>
          <w:sz w:val="24"/>
          <w:szCs w:val="24"/>
        </w:rPr>
        <w:t>tt elszámolás vonatkozásában</w:t>
      </w:r>
      <w:r w:rsidRPr="00500D53">
        <w:rPr>
          <w:rFonts w:ascii="Times New Roman" w:hAnsi="Times New Roman" w:cs="Times New Roman"/>
          <w:b/>
          <w:sz w:val="24"/>
          <w:szCs w:val="24"/>
        </w:rPr>
        <w:t>?</w:t>
      </w:r>
    </w:p>
    <w:p w14:paraId="3190060F" w14:textId="77777777" w:rsidR="00D2005A" w:rsidRDefault="00D2005A" w:rsidP="00864775">
      <w:pPr>
        <w:pStyle w:val="Listaszerbekezds"/>
        <w:ind w:left="567"/>
        <w:jc w:val="both"/>
        <w:rPr>
          <w:rFonts w:ascii="Times New Roman" w:hAnsi="Times New Roman" w:cs="Times New Roman"/>
          <w:b/>
          <w:sz w:val="24"/>
          <w:szCs w:val="24"/>
        </w:rPr>
      </w:pPr>
    </w:p>
    <w:p w14:paraId="7D452AA5" w14:textId="77777777" w:rsidR="001A50B5" w:rsidRDefault="00A150F6" w:rsidP="00864775">
      <w:pPr>
        <w:pStyle w:val="Listaszerbekezds"/>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00906A35" w:rsidRPr="00500D53">
        <w:rPr>
          <w:rFonts w:ascii="Times New Roman" w:hAnsi="Times New Roman" w:cs="Times New Roman"/>
          <w:sz w:val="24"/>
          <w:szCs w:val="24"/>
        </w:rPr>
        <w:t xml:space="preserve">: </w:t>
      </w:r>
      <w:r w:rsidR="00DA7CC7" w:rsidRPr="00500D53">
        <w:rPr>
          <w:rFonts w:ascii="Times New Roman" w:hAnsi="Times New Roman" w:cs="Times New Roman"/>
          <w:sz w:val="24"/>
          <w:szCs w:val="24"/>
        </w:rPr>
        <w:t xml:space="preserve">a helyi támogatási kérelem </w:t>
      </w:r>
      <w:r w:rsidR="00B24248" w:rsidRPr="00500D53">
        <w:rPr>
          <w:rFonts w:ascii="Times New Roman" w:hAnsi="Times New Roman" w:cs="Times New Roman"/>
          <w:sz w:val="24"/>
          <w:szCs w:val="24"/>
        </w:rPr>
        <w:t>összeállítás</w:t>
      </w:r>
      <w:r w:rsidR="00CD0970" w:rsidRPr="00500D53">
        <w:rPr>
          <w:rFonts w:ascii="Times New Roman" w:hAnsi="Times New Roman" w:cs="Times New Roman"/>
          <w:sz w:val="24"/>
          <w:szCs w:val="24"/>
        </w:rPr>
        <w:t>a</w:t>
      </w:r>
      <w:r w:rsidR="00B24248" w:rsidRPr="00500D53">
        <w:rPr>
          <w:rFonts w:ascii="Times New Roman" w:hAnsi="Times New Roman" w:cs="Times New Roman"/>
          <w:sz w:val="24"/>
          <w:szCs w:val="24"/>
        </w:rPr>
        <w:t xml:space="preserve"> és benyújtása</w:t>
      </w:r>
      <w:r w:rsidR="00357551">
        <w:rPr>
          <w:rFonts w:ascii="Times New Roman" w:hAnsi="Times New Roman" w:cs="Times New Roman"/>
          <w:sz w:val="24"/>
          <w:szCs w:val="24"/>
        </w:rPr>
        <w:t>,</w:t>
      </w:r>
      <w:r w:rsidR="00B24248" w:rsidRPr="00500D53">
        <w:rPr>
          <w:rFonts w:ascii="Times New Roman" w:hAnsi="Times New Roman" w:cs="Times New Roman"/>
          <w:sz w:val="24"/>
          <w:szCs w:val="24"/>
        </w:rPr>
        <w:t xml:space="preserve"> valamint </w:t>
      </w:r>
      <w:r w:rsidR="00F306DA" w:rsidRPr="00500D53">
        <w:rPr>
          <w:rFonts w:ascii="Times New Roman" w:hAnsi="Times New Roman" w:cs="Times New Roman"/>
          <w:sz w:val="24"/>
          <w:szCs w:val="24"/>
        </w:rPr>
        <w:t>értékelése során</w:t>
      </w:r>
      <w:r w:rsidR="00DA7CC7" w:rsidRPr="00500D53">
        <w:rPr>
          <w:rFonts w:ascii="Times New Roman" w:hAnsi="Times New Roman" w:cs="Times New Roman"/>
          <w:sz w:val="24"/>
          <w:szCs w:val="24"/>
        </w:rPr>
        <w:t xml:space="preserve"> is figyelembe kell venni a helyi </w:t>
      </w:r>
      <w:r w:rsidR="00DA7CC7" w:rsidRPr="00500D53">
        <w:rPr>
          <w:rFonts w:ascii="Times New Roman" w:hAnsi="Times New Roman" w:cs="Times New Roman"/>
          <w:b/>
          <w:sz w:val="24"/>
          <w:szCs w:val="24"/>
        </w:rPr>
        <w:t>felhívás 5.5 és 5.7 fejezetében meghatározott költségekre vonatkozó előírásokat</w:t>
      </w:r>
      <w:r w:rsidR="00DA7CC7" w:rsidRPr="00500D53">
        <w:rPr>
          <w:rFonts w:ascii="Times New Roman" w:hAnsi="Times New Roman" w:cs="Times New Roman"/>
          <w:sz w:val="24"/>
          <w:szCs w:val="24"/>
        </w:rPr>
        <w:t>:</w:t>
      </w:r>
    </w:p>
    <w:p w14:paraId="6181ED02" w14:textId="77777777" w:rsidR="00500D53" w:rsidRPr="00500D53" w:rsidRDefault="00500D53" w:rsidP="00864775">
      <w:pPr>
        <w:pStyle w:val="Listaszerbekezds"/>
        <w:ind w:left="567"/>
        <w:jc w:val="both"/>
        <w:rPr>
          <w:rFonts w:ascii="Times New Roman" w:hAnsi="Times New Roman" w:cs="Times New Roman"/>
          <w:sz w:val="24"/>
          <w:szCs w:val="24"/>
        </w:rPr>
      </w:pPr>
    </w:p>
    <w:p w14:paraId="506E4350" w14:textId="77777777" w:rsidR="00DA7CC7" w:rsidRPr="00500D53" w:rsidRDefault="00DA7CC7" w:rsidP="00EF3FA9">
      <w:pPr>
        <w:pStyle w:val="Listaszerbekezds"/>
        <w:numPr>
          <w:ilvl w:val="0"/>
          <w:numId w:val="2"/>
        </w:numPr>
        <w:ind w:left="284" w:hanging="142"/>
        <w:jc w:val="both"/>
        <w:rPr>
          <w:rFonts w:ascii="Times New Roman" w:hAnsi="Times New Roman" w:cs="Times New Roman"/>
          <w:sz w:val="24"/>
          <w:szCs w:val="24"/>
        </w:rPr>
      </w:pPr>
      <w:r w:rsidRPr="00500D53">
        <w:rPr>
          <w:rFonts w:ascii="Times New Roman" w:hAnsi="Times New Roman" w:cs="Times New Roman"/>
          <w:b/>
          <w:sz w:val="24"/>
          <w:szCs w:val="24"/>
        </w:rPr>
        <w:t xml:space="preserve">egyszerűsített elszámolás </w:t>
      </w:r>
      <w:r w:rsidR="00904766" w:rsidRPr="00500D53">
        <w:rPr>
          <w:rFonts w:ascii="Times New Roman" w:hAnsi="Times New Roman" w:cs="Times New Roman"/>
          <w:b/>
          <w:sz w:val="24"/>
          <w:szCs w:val="24"/>
        </w:rPr>
        <w:t xml:space="preserve">az </w:t>
      </w:r>
      <w:r w:rsidRPr="00500D53">
        <w:rPr>
          <w:rFonts w:ascii="Times New Roman" w:hAnsi="Times New Roman" w:cs="Times New Roman"/>
          <w:b/>
          <w:sz w:val="24"/>
          <w:szCs w:val="24"/>
        </w:rPr>
        <w:t xml:space="preserve">ESZA </w:t>
      </w:r>
      <w:r w:rsidR="003105A5" w:rsidRPr="00500D53">
        <w:rPr>
          <w:rFonts w:ascii="Times New Roman" w:hAnsi="Times New Roman" w:cs="Times New Roman"/>
          <w:b/>
          <w:sz w:val="24"/>
          <w:szCs w:val="24"/>
        </w:rPr>
        <w:t xml:space="preserve">típusú </w:t>
      </w:r>
      <w:r w:rsidR="00E776AA" w:rsidRPr="00500D53">
        <w:rPr>
          <w:rFonts w:ascii="Times New Roman" w:hAnsi="Times New Roman" w:cs="Times New Roman"/>
          <w:b/>
          <w:sz w:val="24"/>
          <w:szCs w:val="24"/>
        </w:rPr>
        <w:t>projektek esetében</w:t>
      </w:r>
      <w:r w:rsidR="00B15A77" w:rsidRPr="00500D53">
        <w:rPr>
          <w:rFonts w:ascii="Times New Roman" w:hAnsi="Times New Roman" w:cs="Times New Roman"/>
          <w:b/>
          <w:sz w:val="24"/>
          <w:szCs w:val="24"/>
        </w:rPr>
        <w:t xml:space="preserve"> (</w:t>
      </w:r>
      <w:r w:rsidR="003105A5" w:rsidRPr="00500D53">
        <w:rPr>
          <w:rFonts w:ascii="Times New Roman" w:hAnsi="Times New Roman" w:cs="Times New Roman"/>
          <w:b/>
          <w:sz w:val="24"/>
          <w:szCs w:val="24"/>
        </w:rPr>
        <w:t xml:space="preserve">helyi felhívás </w:t>
      </w:r>
      <w:r w:rsidR="00B15A77" w:rsidRPr="00500D53">
        <w:rPr>
          <w:rFonts w:ascii="Times New Roman" w:hAnsi="Times New Roman" w:cs="Times New Roman"/>
          <w:b/>
          <w:sz w:val="24"/>
          <w:szCs w:val="24"/>
        </w:rPr>
        <w:t>5.5fejezet)</w:t>
      </w:r>
      <w:r w:rsidR="00CF445C" w:rsidRPr="00500D53">
        <w:rPr>
          <w:rFonts w:ascii="Times New Roman" w:hAnsi="Times New Roman" w:cs="Times New Roman"/>
          <w:sz w:val="24"/>
          <w:szCs w:val="24"/>
        </w:rPr>
        <w:t xml:space="preserve">: </w:t>
      </w:r>
    </w:p>
    <w:p w14:paraId="311928E2" w14:textId="77777777" w:rsidR="00CF445C" w:rsidRPr="00500D53" w:rsidRDefault="00CF445C" w:rsidP="00B35497">
      <w:pPr>
        <w:ind w:left="708"/>
        <w:jc w:val="both"/>
        <w:rPr>
          <w:rFonts w:ascii="Times New Roman" w:hAnsi="Times New Roman" w:cs="Times New Roman"/>
          <w:i/>
          <w:sz w:val="24"/>
          <w:szCs w:val="24"/>
        </w:rPr>
      </w:pPr>
      <w:r w:rsidRPr="00500D53">
        <w:rPr>
          <w:rFonts w:ascii="Times New Roman" w:hAnsi="Times New Roman" w:cs="Times New Roman"/>
          <w:bCs/>
          <w:i/>
          <w:sz w:val="24"/>
          <w:szCs w:val="24"/>
        </w:rPr>
        <w:t>„A projekt szakmai megvalósításában közvetlenül közreműködő munkatársak személyi jellegű ráfordításainak 15%-a fordítható a projekt megvalósításához közvetetten kapcsolódó tevékenységek, szolgáltatások költségeinek fedezetére.</w:t>
      </w:r>
    </w:p>
    <w:p w14:paraId="2D423142" w14:textId="77777777" w:rsidR="00CF445C" w:rsidRPr="00500D53" w:rsidRDefault="00CF445C" w:rsidP="00B35497">
      <w:pPr>
        <w:ind w:firstLine="708"/>
        <w:jc w:val="both"/>
        <w:rPr>
          <w:rFonts w:ascii="Times New Roman" w:hAnsi="Times New Roman" w:cs="Times New Roman"/>
          <w:bCs/>
          <w:i/>
          <w:sz w:val="24"/>
          <w:szCs w:val="24"/>
        </w:rPr>
      </w:pPr>
      <w:r w:rsidRPr="00500D53">
        <w:rPr>
          <w:rFonts w:ascii="Times New Roman" w:hAnsi="Times New Roman" w:cs="Times New Roman"/>
          <w:i/>
          <w:sz w:val="24"/>
          <w:szCs w:val="24"/>
        </w:rPr>
        <w:t xml:space="preserve">A </w:t>
      </w:r>
      <w:r w:rsidR="00904766" w:rsidRPr="00500D53">
        <w:rPr>
          <w:rFonts w:ascii="Times New Roman" w:hAnsi="Times New Roman" w:cs="Times New Roman"/>
          <w:bCs/>
          <w:i/>
          <w:sz w:val="24"/>
          <w:szCs w:val="24"/>
        </w:rPr>
        <w:t>helyi f</w:t>
      </w:r>
      <w:r w:rsidRPr="00500D53">
        <w:rPr>
          <w:rFonts w:ascii="Times New Roman" w:hAnsi="Times New Roman" w:cs="Times New Roman"/>
          <w:bCs/>
          <w:i/>
          <w:sz w:val="24"/>
          <w:szCs w:val="24"/>
        </w:rPr>
        <w:t>elhívás</w:t>
      </w:r>
      <w:r w:rsidR="00904766" w:rsidRPr="00500D53">
        <w:rPr>
          <w:rFonts w:ascii="Times New Roman" w:hAnsi="Times New Roman" w:cs="Times New Roman"/>
          <w:bCs/>
          <w:i/>
          <w:sz w:val="24"/>
          <w:szCs w:val="24"/>
        </w:rPr>
        <w:t>ok</w:t>
      </w:r>
      <w:r w:rsidRPr="00500D53">
        <w:rPr>
          <w:rFonts w:ascii="Times New Roman" w:hAnsi="Times New Roman" w:cs="Times New Roman"/>
          <w:bCs/>
          <w:i/>
          <w:sz w:val="24"/>
          <w:szCs w:val="24"/>
        </w:rPr>
        <w:t xml:space="preserve"> keretében </w:t>
      </w:r>
      <w:proofErr w:type="gramStart"/>
      <w:r w:rsidRPr="00500D53">
        <w:rPr>
          <w:rFonts w:ascii="Times New Roman" w:hAnsi="Times New Roman" w:cs="Times New Roman"/>
          <w:bCs/>
          <w:i/>
          <w:sz w:val="24"/>
          <w:szCs w:val="24"/>
        </w:rPr>
        <w:t>a</w:t>
      </w:r>
      <w:proofErr w:type="gramEnd"/>
    </w:p>
    <w:p w14:paraId="5F686B92" w14:textId="77777777" w:rsidR="00CF445C" w:rsidRPr="00500D53" w:rsidRDefault="00CF445C" w:rsidP="00B35497">
      <w:pPr>
        <w:pStyle w:val="Listaszerbekezds"/>
        <w:numPr>
          <w:ilvl w:val="0"/>
          <w:numId w:val="6"/>
        </w:numPr>
        <w:spacing w:after="120"/>
        <w:jc w:val="both"/>
        <w:rPr>
          <w:rFonts w:ascii="Times New Roman" w:hAnsi="Times New Roman" w:cs="Times New Roman"/>
          <w:i/>
          <w:iCs/>
          <w:sz w:val="24"/>
          <w:szCs w:val="24"/>
        </w:rPr>
      </w:pPr>
      <w:r w:rsidRPr="00500D53">
        <w:rPr>
          <w:rFonts w:ascii="Times New Roman" w:hAnsi="Times New Roman" w:cs="Times New Roman"/>
          <w:i/>
          <w:iCs/>
          <w:sz w:val="24"/>
          <w:szCs w:val="24"/>
        </w:rPr>
        <w:t>Szakmai megvalósításhoz kapcsolódó anyagköltség,</w:t>
      </w:r>
    </w:p>
    <w:p w14:paraId="43F39B87" w14:textId="77777777" w:rsidR="00CF445C" w:rsidRPr="00500D53" w:rsidRDefault="00CF445C" w:rsidP="00B35497">
      <w:pPr>
        <w:pStyle w:val="Listaszerbekezds"/>
        <w:numPr>
          <w:ilvl w:val="0"/>
          <w:numId w:val="6"/>
        </w:numPr>
        <w:spacing w:after="120"/>
        <w:jc w:val="both"/>
        <w:rPr>
          <w:rFonts w:ascii="Times New Roman" w:hAnsi="Times New Roman" w:cs="Times New Roman"/>
          <w:i/>
          <w:iCs/>
          <w:sz w:val="24"/>
          <w:szCs w:val="24"/>
        </w:rPr>
      </w:pPr>
      <w:r w:rsidRPr="00500D53">
        <w:rPr>
          <w:rFonts w:ascii="Times New Roman" w:hAnsi="Times New Roman" w:cs="Times New Roman"/>
          <w:i/>
          <w:iCs/>
          <w:sz w:val="24"/>
          <w:szCs w:val="24"/>
        </w:rPr>
        <w:t>Kötelező nyilvánosság biztosításának költsége,</w:t>
      </w:r>
    </w:p>
    <w:p w14:paraId="73A25B90" w14:textId="77777777" w:rsidR="00CF445C" w:rsidRPr="00500D53" w:rsidRDefault="00CF445C" w:rsidP="00B35497">
      <w:pPr>
        <w:pStyle w:val="Listaszerbekezds"/>
        <w:numPr>
          <w:ilvl w:val="0"/>
          <w:numId w:val="6"/>
        </w:numPr>
        <w:spacing w:after="120"/>
        <w:jc w:val="both"/>
        <w:rPr>
          <w:rFonts w:ascii="Times New Roman" w:hAnsi="Times New Roman" w:cs="Times New Roman"/>
          <w:i/>
          <w:iCs/>
          <w:sz w:val="24"/>
          <w:szCs w:val="24"/>
        </w:rPr>
      </w:pPr>
      <w:r w:rsidRPr="00500D53">
        <w:rPr>
          <w:rFonts w:ascii="Times New Roman" w:hAnsi="Times New Roman" w:cs="Times New Roman"/>
          <w:i/>
          <w:sz w:val="24"/>
          <w:szCs w:val="24"/>
          <w:lang w:eastAsia="hu-HU"/>
        </w:rPr>
        <w:t xml:space="preserve">Általános (rezsi) költségek, </w:t>
      </w:r>
    </w:p>
    <w:p w14:paraId="369F9521" w14:textId="77777777" w:rsidR="00CF445C" w:rsidRPr="00500D53" w:rsidRDefault="00CF445C" w:rsidP="00B35497">
      <w:pPr>
        <w:ind w:left="708"/>
        <w:jc w:val="both"/>
        <w:rPr>
          <w:rFonts w:ascii="Times New Roman" w:hAnsi="Times New Roman" w:cs="Times New Roman"/>
          <w:bCs/>
          <w:i/>
          <w:sz w:val="24"/>
          <w:szCs w:val="24"/>
        </w:rPr>
      </w:pPr>
      <w:proofErr w:type="gramStart"/>
      <w:r w:rsidRPr="00500D53">
        <w:rPr>
          <w:rFonts w:ascii="Times New Roman" w:hAnsi="Times New Roman" w:cs="Times New Roman"/>
          <w:bCs/>
          <w:i/>
          <w:sz w:val="24"/>
          <w:szCs w:val="24"/>
        </w:rPr>
        <w:t>a</w:t>
      </w:r>
      <w:proofErr w:type="gramEnd"/>
      <w:r w:rsidRPr="00500D53">
        <w:rPr>
          <w:rFonts w:ascii="Times New Roman" w:hAnsi="Times New Roman" w:cs="Times New Roman"/>
          <w:bCs/>
          <w:i/>
          <w:sz w:val="24"/>
          <w:szCs w:val="24"/>
        </w:rPr>
        <w:t xml:space="preserve"> közvetett költségek</w:t>
      </w:r>
      <w:r w:rsidRPr="00500D53">
        <w:rPr>
          <w:rFonts w:ascii="Times New Roman" w:hAnsi="Times New Roman" w:cs="Times New Roman"/>
          <w:i/>
          <w:sz w:val="24"/>
          <w:szCs w:val="24"/>
        </w:rPr>
        <w:t xml:space="preserve">. </w:t>
      </w:r>
      <w:r w:rsidRPr="00500D53">
        <w:rPr>
          <w:rFonts w:ascii="Times New Roman" w:hAnsi="Times New Roman" w:cs="Times New Roman"/>
          <w:bCs/>
          <w:i/>
          <w:sz w:val="24"/>
          <w:szCs w:val="24"/>
        </w:rPr>
        <w:t>Ezek a költségek csak átalány alapú elszámolásként nyújthatók be a szakmai megvalósításában közvetlenül közreműködő munkatársak személyi jellegű ráfordításainak 15%-</w:t>
      </w:r>
      <w:proofErr w:type="gramStart"/>
      <w:r w:rsidRPr="00500D53">
        <w:rPr>
          <w:rFonts w:ascii="Times New Roman" w:hAnsi="Times New Roman" w:cs="Times New Roman"/>
          <w:bCs/>
          <w:i/>
          <w:sz w:val="24"/>
          <w:szCs w:val="24"/>
        </w:rPr>
        <w:t>a</w:t>
      </w:r>
      <w:proofErr w:type="gramEnd"/>
      <w:r w:rsidRPr="00500D53">
        <w:rPr>
          <w:rFonts w:ascii="Times New Roman" w:hAnsi="Times New Roman" w:cs="Times New Roman"/>
          <w:bCs/>
          <w:i/>
          <w:sz w:val="24"/>
          <w:szCs w:val="24"/>
        </w:rPr>
        <w:t xml:space="preserve"> erejéig, megtartva a Felhívás 5.7 pontjában szereplő vonatkozó költségkorlátokat is.”</w:t>
      </w:r>
    </w:p>
    <w:p w14:paraId="2328E988" w14:textId="77777777" w:rsidR="00CB53F5" w:rsidRDefault="00CB53F5" w:rsidP="00CB53F5">
      <w:pPr>
        <w:ind w:left="708"/>
        <w:jc w:val="both"/>
        <w:rPr>
          <w:rFonts w:ascii="Times New Roman" w:hAnsi="Times New Roman" w:cs="Times New Roman"/>
          <w:sz w:val="24"/>
          <w:szCs w:val="24"/>
        </w:rPr>
      </w:pPr>
      <w:r w:rsidRPr="00500D53">
        <w:rPr>
          <w:rFonts w:ascii="Times New Roman" w:hAnsi="Times New Roman" w:cs="Times New Roman"/>
          <w:bCs/>
          <w:sz w:val="24"/>
          <w:szCs w:val="24"/>
        </w:rPr>
        <w:t>Az ESZA típusú projektek keretében</w:t>
      </w:r>
      <w:r w:rsidR="00FE76AC">
        <w:rPr>
          <w:rFonts w:ascii="Times New Roman" w:hAnsi="Times New Roman" w:cs="Times New Roman"/>
          <w:bCs/>
          <w:sz w:val="24"/>
          <w:szCs w:val="24"/>
        </w:rPr>
        <w:t xml:space="preserve"> </w:t>
      </w:r>
      <w:r w:rsidRPr="00500D53">
        <w:rPr>
          <w:rFonts w:ascii="Times New Roman" w:hAnsi="Times New Roman" w:cs="Times New Roman"/>
          <w:bCs/>
          <w:sz w:val="24"/>
          <w:szCs w:val="24"/>
        </w:rPr>
        <w:t>az EPTK felület Költségek funkcióban</w:t>
      </w:r>
      <w:r w:rsidR="00FE76AC">
        <w:rPr>
          <w:rFonts w:ascii="Times New Roman" w:hAnsi="Times New Roman" w:cs="Times New Roman"/>
          <w:bCs/>
          <w:sz w:val="24"/>
          <w:szCs w:val="24"/>
        </w:rPr>
        <w:t xml:space="preserve"> </w:t>
      </w:r>
      <w:r>
        <w:rPr>
          <w:rFonts w:ascii="Times New Roman" w:hAnsi="Times New Roman" w:cs="Times New Roman"/>
          <w:sz w:val="24"/>
          <w:szCs w:val="24"/>
        </w:rPr>
        <w:t xml:space="preserve">az „ESZA Százalékban meghatározott átalány” megnevezést </w:t>
      </w:r>
      <w:r w:rsidRPr="00500D53">
        <w:rPr>
          <w:rFonts w:ascii="Times New Roman" w:hAnsi="Times New Roman" w:cs="Times New Roman"/>
          <w:bCs/>
          <w:sz w:val="24"/>
          <w:szCs w:val="24"/>
        </w:rPr>
        <w:t xml:space="preserve">szükséges </w:t>
      </w:r>
      <w:r w:rsidRPr="00500D53">
        <w:rPr>
          <w:rFonts w:ascii="Times New Roman" w:hAnsi="Times New Roman" w:cs="Times New Roman"/>
          <w:sz w:val="24"/>
          <w:szCs w:val="24"/>
        </w:rPr>
        <w:t xml:space="preserve">kiválasztani </w:t>
      </w:r>
      <w:r>
        <w:rPr>
          <w:rFonts w:ascii="Times New Roman" w:hAnsi="Times New Roman" w:cs="Times New Roman"/>
          <w:sz w:val="24"/>
          <w:szCs w:val="24"/>
        </w:rPr>
        <w:t xml:space="preserve">a </w:t>
      </w:r>
      <w:r w:rsidRPr="00500D53">
        <w:rPr>
          <w:rFonts w:ascii="Times New Roman" w:hAnsi="Times New Roman" w:cs="Times New Roman"/>
          <w:sz w:val="24"/>
          <w:szCs w:val="24"/>
        </w:rPr>
        <w:t>„Tevékenységek neve” sorban</w:t>
      </w:r>
      <w:r>
        <w:rPr>
          <w:rFonts w:ascii="Times New Roman" w:hAnsi="Times New Roman" w:cs="Times New Roman"/>
          <w:sz w:val="24"/>
          <w:szCs w:val="24"/>
        </w:rPr>
        <w:t>. Ezt követően szükséges hozzárendelni a megfelelő költségtípust a Költségtípus sor legördülő listájából:</w:t>
      </w:r>
    </w:p>
    <w:p w14:paraId="7393D860" w14:textId="77777777" w:rsidR="00CB53F5" w:rsidRPr="00EB12DE" w:rsidRDefault="00EB12DE"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bCs/>
          <w:sz w:val="24"/>
          <w:szCs w:val="24"/>
        </w:rPr>
        <w:t>Szakmai megvalósításhoz kapcsolódó személyi jellegű ráfordítás</w:t>
      </w:r>
    </w:p>
    <w:p w14:paraId="09E0D024" w14:textId="77777777" w:rsidR="00CB53F5" w:rsidRPr="00EB12DE" w:rsidRDefault="00CB53F5"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iCs/>
          <w:sz w:val="24"/>
          <w:szCs w:val="24"/>
        </w:rPr>
        <w:t>Szakmai megvalósításhoz kapcsolódó anyagköltség,</w:t>
      </w:r>
    </w:p>
    <w:p w14:paraId="109DB2E6" w14:textId="77777777" w:rsidR="00CB53F5" w:rsidRPr="00EB12DE" w:rsidRDefault="00CB53F5"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iCs/>
          <w:sz w:val="24"/>
          <w:szCs w:val="24"/>
        </w:rPr>
        <w:t>Kötelező nyilvánosság biztosításának költsége,</w:t>
      </w:r>
    </w:p>
    <w:p w14:paraId="0CE4CF6A" w14:textId="77777777" w:rsidR="00CB53F5" w:rsidRPr="00EB12DE" w:rsidRDefault="00CB53F5" w:rsidP="00CB53F5">
      <w:pPr>
        <w:pStyle w:val="Listaszerbekezds"/>
        <w:numPr>
          <w:ilvl w:val="0"/>
          <w:numId w:val="6"/>
        </w:numPr>
        <w:spacing w:after="120"/>
        <w:jc w:val="both"/>
        <w:rPr>
          <w:rFonts w:ascii="Times New Roman" w:hAnsi="Times New Roman" w:cs="Times New Roman"/>
          <w:iCs/>
          <w:sz w:val="24"/>
          <w:szCs w:val="24"/>
        </w:rPr>
      </w:pPr>
      <w:r w:rsidRPr="00EB12DE">
        <w:rPr>
          <w:rFonts w:ascii="Times New Roman" w:hAnsi="Times New Roman" w:cs="Times New Roman"/>
          <w:sz w:val="24"/>
          <w:szCs w:val="24"/>
          <w:lang w:eastAsia="hu-HU"/>
        </w:rPr>
        <w:t xml:space="preserve">Általános (rezsi) költségek, </w:t>
      </w:r>
    </w:p>
    <w:p w14:paraId="40F5CF47" w14:textId="77777777" w:rsidR="00CB53F5" w:rsidRDefault="00A32086" w:rsidP="00CB53F5">
      <w:pPr>
        <w:ind w:left="708"/>
        <w:jc w:val="both"/>
        <w:rPr>
          <w:rFonts w:ascii="Times New Roman" w:hAnsi="Times New Roman" w:cs="Times New Roman"/>
          <w:bCs/>
          <w:sz w:val="24"/>
          <w:szCs w:val="24"/>
        </w:rPr>
      </w:pPr>
      <w:r w:rsidRPr="00A32086">
        <w:rPr>
          <w:rFonts w:ascii="Times New Roman" w:hAnsi="Times New Roman" w:cs="Times New Roman"/>
          <w:bCs/>
          <w:sz w:val="24"/>
          <w:szCs w:val="24"/>
        </w:rPr>
        <w:t>A projek</w:t>
      </w:r>
      <w:r>
        <w:rPr>
          <w:rFonts w:ascii="Times New Roman" w:hAnsi="Times New Roman" w:cs="Times New Roman"/>
          <w:bCs/>
          <w:sz w:val="24"/>
          <w:szCs w:val="24"/>
        </w:rPr>
        <w:t xml:space="preserve">t költségvetésébe szükséges betervezni vetítési alapot </w:t>
      </w:r>
      <w:r w:rsidRPr="00A32086">
        <w:rPr>
          <w:rFonts w:ascii="Times New Roman" w:hAnsi="Times New Roman" w:cs="Times New Roman"/>
          <w:bCs/>
          <w:sz w:val="24"/>
          <w:szCs w:val="24"/>
        </w:rPr>
        <w:t xml:space="preserve">és </w:t>
      </w:r>
      <w:r>
        <w:rPr>
          <w:rFonts w:ascii="Times New Roman" w:hAnsi="Times New Roman" w:cs="Times New Roman"/>
          <w:bCs/>
          <w:sz w:val="24"/>
          <w:szCs w:val="24"/>
        </w:rPr>
        <w:t xml:space="preserve">legalább egy közvetett költség </w:t>
      </w:r>
      <w:r w:rsidRPr="00A32086">
        <w:rPr>
          <w:rFonts w:ascii="Times New Roman" w:hAnsi="Times New Roman" w:cs="Times New Roman"/>
          <w:bCs/>
          <w:sz w:val="24"/>
          <w:szCs w:val="24"/>
        </w:rPr>
        <w:t>elem</w:t>
      </w:r>
      <w:r>
        <w:rPr>
          <w:rFonts w:ascii="Times New Roman" w:hAnsi="Times New Roman" w:cs="Times New Roman"/>
          <w:bCs/>
          <w:sz w:val="24"/>
          <w:szCs w:val="24"/>
        </w:rPr>
        <w:t>et</w:t>
      </w:r>
      <w:r w:rsidRPr="00A32086">
        <w:rPr>
          <w:rFonts w:ascii="Times New Roman" w:hAnsi="Times New Roman" w:cs="Times New Roman"/>
          <w:bCs/>
          <w:sz w:val="24"/>
          <w:szCs w:val="24"/>
        </w:rPr>
        <w:t xml:space="preserve"> a felhívás 5.5 és 5.7 fejezetében leírt költségkorlátok betartása mellett.</w:t>
      </w:r>
      <w:r w:rsidR="00AF533E">
        <w:rPr>
          <w:rFonts w:ascii="Times New Roman" w:hAnsi="Times New Roman" w:cs="Times New Roman"/>
          <w:bCs/>
          <w:sz w:val="24"/>
          <w:szCs w:val="24"/>
        </w:rPr>
        <w:t xml:space="preserve"> Tartalék nem lehet vetítési alap vagy közvetett költség, csak miután felhasználásra került, a felhasználásig ugyanis nem kerül hozzárendelésre egyetlen költségtípushoz sem.</w:t>
      </w:r>
    </w:p>
    <w:p w14:paraId="311DB25B" w14:textId="4449310A" w:rsidR="006B03B0" w:rsidRPr="006B03B0" w:rsidRDefault="006B03B0" w:rsidP="00F34141">
      <w:pPr>
        <w:ind w:left="708"/>
        <w:jc w:val="both"/>
        <w:rPr>
          <w:rFonts w:ascii="Times New Roman" w:hAnsi="Times New Roman" w:cs="Times New Roman"/>
          <w:bCs/>
          <w:sz w:val="24"/>
          <w:szCs w:val="24"/>
        </w:rPr>
      </w:pPr>
      <w:r>
        <w:rPr>
          <w:rFonts w:ascii="Times New Roman" w:hAnsi="Times New Roman" w:cs="Times New Roman"/>
          <w:bCs/>
          <w:sz w:val="24"/>
          <w:szCs w:val="24"/>
        </w:rPr>
        <w:t xml:space="preserve">Fentiek alapján  </w:t>
      </w:r>
      <w:proofErr w:type="gramStart"/>
      <w:r w:rsidRPr="00500D53">
        <w:rPr>
          <w:rFonts w:ascii="Times New Roman" w:hAnsi="Times New Roman" w:cs="Times New Roman"/>
          <w:bCs/>
          <w:i/>
          <w:sz w:val="24"/>
          <w:szCs w:val="24"/>
        </w:rPr>
        <w:t>A</w:t>
      </w:r>
      <w:proofErr w:type="gramEnd"/>
      <w:r w:rsidRPr="00500D53">
        <w:rPr>
          <w:rFonts w:ascii="Times New Roman" w:hAnsi="Times New Roman" w:cs="Times New Roman"/>
          <w:bCs/>
          <w:i/>
          <w:sz w:val="24"/>
          <w:szCs w:val="24"/>
        </w:rPr>
        <w:t xml:space="preserve"> projekt szakmai megvalósításában közvetlenül közreműködő munkatár</w:t>
      </w:r>
      <w:r>
        <w:rPr>
          <w:rFonts w:ascii="Times New Roman" w:hAnsi="Times New Roman" w:cs="Times New Roman"/>
          <w:bCs/>
          <w:i/>
          <w:sz w:val="24"/>
          <w:szCs w:val="24"/>
        </w:rPr>
        <w:t xml:space="preserve">sak személyi jellegű ráfordítás (vetítési alap) </w:t>
      </w:r>
      <w:r w:rsidRPr="006B03B0">
        <w:rPr>
          <w:rFonts w:ascii="Times New Roman" w:hAnsi="Times New Roman" w:cs="Times New Roman"/>
          <w:bCs/>
          <w:sz w:val="24"/>
          <w:szCs w:val="24"/>
        </w:rPr>
        <w:t xml:space="preserve">nélkül </w:t>
      </w:r>
      <w:r w:rsidR="0094122C">
        <w:rPr>
          <w:rFonts w:ascii="Times New Roman" w:hAnsi="Times New Roman" w:cs="Times New Roman"/>
          <w:bCs/>
          <w:sz w:val="24"/>
          <w:szCs w:val="24"/>
        </w:rPr>
        <w:t xml:space="preserve">és legalább egy </w:t>
      </w:r>
      <w:r w:rsidR="0094122C">
        <w:rPr>
          <w:rFonts w:ascii="Times New Roman" w:hAnsi="Times New Roman" w:cs="Times New Roman"/>
          <w:bCs/>
          <w:sz w:val="24"/>
          <w:szCs w:val="24"/>
        </w:rPr>
        <w:lastRenderedPageBreak/>
        <w:t xml:space="preserve">közvetett (egyszerűsített elszámolás alá eső) költség nélkül </w:t>
      </w:r>
      <w:r w:rsidRPr="006B03B0">
        <w:rPr>
          <w:rFonts w:ascii="Times New Roman" w:hAnsi="Times New Roman" w:cs="Times New Roman"/>
          <w:bCs/>
          <w:sz w:val="24"/>
          <w:szCs w:val="24"/>
        </w:rPr>
        <w:t xml:space="preserve">tervezett projektek nem tekinthetők </w:t>
      </w:r>
      <w:r w:rsidR="00EA2823">
        <w:rPr>
          <w:rFonts w:ascii="Times New Roman" w:hAnsi="Times New Roman" w:cs="Times New Roman"/>
          <w:bCs/>
          <w:sz w:val="24"/>
          <w:szCs w:val="24"/>
        </w:rPr>
        <w:t>a felhívásnak megfelelőnek.</w:t>
      </w:r>
    </w:p>
    <w:p w14:paraId="5B50258C" w14:textId="77777777" w:rsidR="00E776AA" w:rsidRDefault="00E776AA" w:rsidP="00EF3FA9">
      <w:pPr>
        <w:pStyle w:val="Listaszerbekezds"/>
        <w:numPr>
          <w:ilvl w:val="0"/>
          <w:numId w:val="2"/>
        </w:numPr>
        <w:ind w:left="142" w:hanging="142"/>
        <w:jc w:val="both"/>
        <w:rPr>
          <w:rFonts w:ascii="Times New Roman" w:hAnsi="Times New Roman" w:cs="Times New Roman"/>
          <w:b/>
          <w:sz w:val="24"/>
          <w:szCs w:val="24"/>
        </w:rPr>
      </w:pPr>
      <w:r w:rsidRPr="00500D53">
        <w:rPr>
          <w:rFonts w:ascii="Times New Roman" w:hAnsi="Times New Roman" w:cs="Times New Roman"/>
          <w:b/>
          <w:sz w:val="24"/>
          <w:szCs w:val="24"/>
        </w:rPr>
        <w:t xml:space="preserve">egyszerűsített elszámolás </w:t>
      </w:r>
      <w:r w:rsidR="00E000FC" w:rsidRPr="00500D53">
        <w:rPr>
          <w:rFonts w:ascii="Times New Roman" w:hAnsi="Times New Roman" w:cs="Times New Roman"/>
          <w:b/>
          <w:sz w:val="24"/>
          <w:szCs w:val="24"/>
        </w:rPr>
        <w:t xml:space="preserve">az ERFA </w:t>
      </w:r>
      <w:r w:rsidRPr="00500D53">
        <w:rPr>
          <w:rFonts w:ascii="Times New Roman" w:hAnsi="Times New Roman" w:cs="Times New Roman"/>
          <w:b/>
          <w:sz w:val="24"/>
          <w:szCs w:val="24"/>
        </w:rPr>
        <w:t xml:space="preserve">200 millió forint </w:t>
      </w:r>
      <w:r w:rsidR="00E000FC" w:rsidRPr="00500D53">
        <w:rPr>
          <w:rFonts w:ascii="Times New Roman" w:hAnsi="Times New Roman" w:cs="Times New Roman"/>
          <w:b/>
          <w:sz w:val="24"/>
          <w:szCs w:val="24"/>
        </w:rPr>
        <w:t>elszámolható összköltséget</w:t>
      </w:r>
      <w:r w:rsidR="00FE76AC">
        <w:rPr>
          <w:rFonts w:ascii="Times New Roman" w:hAnsi="Times New Roman" w:cs="Times New Roman"/>
          <w:b/>
          <w:sz w:val="24"/>
          <w:szCs w:val="24"/>
        </w:rPr>
        <w:t xml:space="preserve"> </w:t>
      </w:r>
      <w:r w:rsidR="00E000FC" w:rsidRPr="00500D53">
        <w:rPr>
          <w:rFonts w:ascii="Times New Roman" w:hAnsi="Times New Roman" w:cs="Times New Roman"/>
          <w:b/>
          <w:sz w:val="24"/>
          <w:szCs w:val="24"/>
        </w:rPr>
        <w:t xml:space="preserve">meghaladó projektek esetében </w:t>
      </w:r>
      <w:r w:rsidRPr="00500D53">
        <w:rPr>
          <w:rFonts w:ascii="Times New Roman" w:hAnsi="Times New Roman" w:cs="Times New Roman"/>
          <w:b/>
          <w:sz w:val="24"/>
          <w:szCs w:val="24"/>
        </w:rPr>
        <w:t>(</w:t>
      </w:r>
      <w:r w:rsidR="00E000FC" w:rsidRPr="00500D53">
        <w:rPr>
          <w:rFonts w:ascii="Times New Roman" w:hAnsi="Times New Roman" w:cs="Times New Roman"/>
          <w:b/>
          <w:sz w:val="24"/>
          <w:szCs w:val="24"/>
        </w:rPr>
        <w:t xml:space="preserve">helyi felhívás </w:t>
      </w:r>
      <w:r w:rsidRPr="00500D53">
        <w:rPr>
          <w:rFonts w:ascii="Times New Roman" w:hAnsi="Times New Roman" w:cs="Times New Roman"/>
          <w:b/>
          <w:sz w:val="24"/>
          <w:szCs w:val="24"/>
        </w:rPr>
        <w:t>5.5. fejezet)</w:t>
      </w:r>
      <w:r w:rsidR="00E000FC" w:rsidRPr="00500D53">
        <w:rPr>
          <w:rFonts w:ascii="Times New Roman" w:hAnsi="Times New Roman" w:cs="Times New Roman"/>
          <w:b/>
          <w:sz w:val="24"/>
          <w:szCs w:val="24"/>
        </w:rPr>
        <w:t>:</w:t>
      </w:r>
    </w:p>
    <w:p w14:paraId="2CBD598E" w14:textId="77777777" w:rsidR="00500D53" w:rsidRPr="00500D53" w:rsidRDefault="00500D53" w:rsidP="00500D53">
      <w:pPr>
        <w:pStyle w:val="Listaszerbekezds"/>
        <w:ind w:left="709"/>
        <w:jc w:val="both"/>
        <w:rPr>
          <w:rFonts w:ascii="Times New Roman" w:hAnsi="Times New Roman" w:cs="Times New Roman"/>
          <w:b/>
          <w:sz w:val="24"/>
          <w:szCs w:val="24"/>
        </w:rPr>
      </w:pPr>
    </w:p>
    <w:p w14:paraId="7721736D" w14:textId="77777777" w:rsidR="00500D53" w:rsidRPr="00500D53" w:rsidRDefault="00500D53" w:rsidP="00500D53">
      <w:pPr>
        <w:pStyle w:val="Listaszerbekezds"/>
        <w:numPr>
          <w:ilvl w:val="0"/>
          <w:numId w:val="11"/>
        </w:numPr>
        <w:spacing w:after="0" w:line="240" w:lineRule="auto"/>
        <w:ind w:left="426" w:hanging="426"/>
        <w:jc w:val="both"/>
        <w:rPr>
          <w:rFonts w:ascii="Times New Roman" w:hAnsi="Times New Roman" w:cs="Times New Roman"/>
          <w:sz w:val="24"/>
          <w:szCs w:val="24"/>
          <w:u w:val="single"/>
        </w:rPr>
      </w:pPr>
      <w:r w:rsidRPr="00500D53">
        <w:rPr>
          <w:rFonts w:ascii="Times New Roman" w:hAnsi="Times New Roman" w:cs="Times New Roman"/>
          <w:sz w:val="24"/>
          <w:szCs w:val="24"/>
          <w:u w:val="single"/>
        </w:rPr>
        <w:t xml:space="preserve">Közbeszerzési eljárás díja egységköltség alapján egyszerűsített elszámolás keretében számolható el. </w:t>
      </w:r>
    </w:p>
    <w:p w14:paraId="59560A71" w14:textId="77777777" w:rsidR="00500D53" w:rsidRPr="00500D53" w:rsidRDefault="00500D53" w:rsidP="00500D53">
      <w:pPr>
        <w:pStyle w:val="Listaszerbekezds"/>
        <w:spacing w:after="0" w:line="240" w:lineRule="auto"/>
        <w:ind w:left="426"/>
        <w:jc w:val="both"/>
        <w:rPr>
          <w:rFonts w:ascii="Times New Roman" w:hAnsi="Times New Roman" w:cs="Times New Roman"/>
          <w:sz w:val="24"/>
          <w:szCs w:val="24"/>
          <w:u w:val="single"/>
        </w:rPr>
      </w:pPr>
    </w:p>
    <w:p w14:paraId="54DB75FA"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 xml:space="preserve">A költségelszámolás a kedvezményezett által a közbeszerzési eljárások mennyiségének a megadásával, és </w:t>
      </w:r>
      <w:proofErr w:type="gramStart"/>
      <w:r w:rsidRPr="00500D53">
        <w:rPr>
          <w:rFonts w:ascii="Times New Roman" w:hAnsi="Times New Roman" w:cs="Times New Roman"/>
          <w:sz w:val="24"/>
          <w:szCs w:val="24"/>
        </w:rPr>
        <w:t>ezen</w:t>
      </w:r>
      <w:proofErr w:type="gramEnd"/>
      <w:r w:rsidRPr="00500D53">
        <w:rPr>
          <w:rFonts w:ascii="Times New Roman" w:hAnsi="Times New Roman" w:cs="Times New Roman"/>
          <w:sz w:val="24"/>
          <w:szCs w:val="24"/>
        </w:rPr>
        <w:t xml:space="preserve"> mennyiségek támogató általi ellenőrzésével történik a közbeszerzési és tervpályázati hirdetmények feladásának, ellenőrzésének és közzétételének szabályairól, a hirdetmények mintáiról és egyes tartalmi elemeiről, valamint az éves statisztikai összegezésről szóló 44/2015. (XI. 2.) </w:t>
      </w:r>
      <w:proofErr w:type="spellStart"/>
      <w:r w:rsidRPr="00500D53">
        <w:rPr>
          <w:rFonts w:ascii="Times New Roman" w:hAnsi="Times New Roman" w:cs="Times New Roman"/>
          <w:sz w:val="24"/>
          <w:szCs w:val="24"/>
        </w:rPr>
        <w:t>MvM</w:t>
      </w:r>
      <w:proofErr w:type="spellEnd"/>
      <w:r w:rsidRPr="00500D53">
        <w:rPr>
          <w:rFonts w:ascii="Times New Roman" w:hAnsi="Times New Roman" w:cs="Times New Roman"/>
          <w:sz w:val="24"/>
          <w:szCs w:val="24"/>
        </w:rPr>
        <w:t xml:space="preserve"> rendeletben rögzített díjszabás alapján.</w:t>
      </w:r>
    </w:p>
    <w:p w14:paraId="0249EB5D" w14:textId="77777777" w:rsidR="00500D53" w:rsidRPr="00500D53" w:rsidRDefault="00500D53" w:rsidP="00500D53">
      <w:pPr>
        <w:spacing w:before="60" w:after="240" w:line="240" w:lineRule="auto"/>
        <w:jc w:val="both"/>
        <w:rPr>
          <w:rFonts w:ascii="Times New Roman" w:hAnsi="Times New Roman" w:cs="Times New Roman"/>
          <w:sz w:val="24"/>
          <w:szCs w:val="24"/>
        </w:rPr>
      </w:pPr>
      <w:r w:rsidRPr="00500D53">
        <w:rPr>
          <w:rFonts w:ascii="Times New Roman" w:hAnsi="Times New Roman" w:cs="Times New Roman"/>
          <w:sz w:val="24"/>
          <w:szCs w:val="24"/>
        </w:rPr>
        <w:t>Egyszerűsített elszámolás esetén a kedvezményezett nem köteles elszámolásához/támogatás igényléséhez benyújtani a költség felmerülését alátámasztó dokumentumokat, illetve a NAV felé bejelentett iratmegőrzési helyén sem köteles a kapcsolódó dokumentumokat elkülönítetten tárolni, kezelni.</w:t>
      </w:r>
    </w:p>
    <w:p w14:paraId="68D705B5" w14:textId="77777777" w:rsidR="00500D53" w:rsidRPr="00500D53" w:rsidRDefault="00500D53" w:rsidP="00500D53">
      <w:pPr>
        <w:pStyle w:val="Listaszerbekezds"/>
        <w:numPr>
          <w:ilvl w:val="0"/>
          <w:numId w:val="11"/>
        </w:numPr>
        <w:spacing w:after="0" w:line="240" w:lineRule="auto"/>
        <w:ind w:left="426" w:hanging="426"/>
        <w:jc w:val="both"/>
        <w:rPr>
          <w:rFonts w:ascii="Times New Roman" w:hAnsi="Times New Roman" w:cs="Times New Roman"/>
          <w:sz w:val="24"/>
          <w:szCs w:val="24"/>
          <w:u w:val="single"/>
        </w:rPr>
      </w:pPr>
      <w:r w:rsidRPr="00500D53">
        <w:rPr>
          <w:rFonts w:ascii="Times New Roman" w:hAnsi="Times New Roman" w:cs="Times New Roman"/>
          <w:sz w:val="24"/>
          <w:szCs w:val="24"/>
          <w:u w:val="single"/>
        </w:rPr>
        <w:t>A projektmenedzsment tevékenység során felmerülő utazási költség egységköltség alapján egyszerűsített elszámolás keretében számolható el.</w:t>
      </w:r>
    </w:p>
    <w:p w14:paraId="1C02D011"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 xml:space="preserve">A projektmenedzsment tevékenység során felmerülő utazási költségek elszámolása a ténylegesen megtett távolság kiküldetési rendelvényen, útnyilvántartáson vagy menetlevélen történő igazolásával, </w:t>
      </w:r>
      <w:proofErr w:type="gramStart"/>
      <w:r w:rsidRPr="00500D53">
        <w:rPr>
          <w:rFonts w:ascii="Times New Roman" w:hAnsi="Times New Roman" w:cs="Times New Roman"/>
          <w:sz w:val="24"/>
          <w:szCs w:val="24"/>
        </w:rPr>
        <w:t>ezen</w:t>
      </w:r>
      <w:proofErr w:type="gramEnd"/>
      <w:r w:rsidRPr="00500D53">
        <w:rPr>
          <w:rFonts w:ascii="Times New Roman" w:hAnsi="Times New Roman" w:cs="Times New Roman"/>
          <w:sz w:val="24"/>
          <w:szCs w:val="24"/>
        </w:rPr>
        <w:t xml:space="preserve"> dokumentumok benyújtásával, és ezen mennyiségek támogató általi ellenőrzésével valósul meg.</w:t>
      </w:r>
    </w:p>
    <w:p w14:paraId="32F4E874" w14:textId="77777777" w:rsidR="00500D53" w:rsidRPr="00500D53" w:rsidRDefault="00500D53" w:rsidP="00500D53">
      <w:pPr>
        <w:spacing w:after="0"/>
        <w:jc w:val="both"/>
        <w:rPr>
          <w:rFonts w:ascii="Times New Roman" w:hAnsi="Times New Roman" w:cs="Times New Roman"/>
          <w:sz w:val="24"/>
          <w:szCs w:val="24"/>
        </w:rPr>
      </w:pPr>
      <w:r w:rsidRPr="00500D53">
        <w:rPr>
          <w:rFonts w:ascii="Times New Roman" w:hAnsi="Times New Roman" w:cs="Times New Roman"/>
          <w:sz w:val="24"/>
          <w:szCs w:val="24"/>
        </w:rPr>
        <w:t>A költségelszámolás a következő, hazai jogszabályokban meghatározott egységárak alapján történik:</w:t>
      </w:r>
    </w:p>
    <w:p w14:paraId="78868088" w14:textId="77777777" w:rsidR="00500D53" w:rsidRPr="00500D53" w:rsidRDefault="00500D53" w:rsidP="00500D53">
      <w:pPr>
        <w:numPr>
          <w:ilvl w:val="0"/>
          <w:numId w:val="12"/>
        </w:numPr>
        <w:autoSpaceDE w:val="0"/>
        <w:autoSpaceDN w:val="0"/>
        <w:ind w:left="714" w:hanging="357"/>
        <w:contextualSpacing/>
        <w:jc w:val="both"/>
        <w:rPr>
          <w:rFonts w:ascii="Times New Roman" w:hAnsi="Times New Roman" w:cs="Times New Roman"/>
          <w:sz w:val="24"/>
          <w:szCs w:val="24"/>
        </w:rPr>
      </w:pPr>
      <w:r w:rsidRPr="00500D53">
        <w:rPr>
          <w:rFonts w:ascii="Times New Roman" w:hAnsi="Times New Roman" w:cs="Times New Roman"/>
          <w:sz w:val="24"/>
          <w:szCs w:val="24"/>
          <w:u w:val="single"/>
        </w:rPr>
        <w:t>Hivatali gépjármű használata esetén:</w:t>
      </w:r>
      <w:r w:rsidRPr="00500D53">
        <w:rPr>
          <w:rFonts w:ascii="Times New Roman" w:hAnsi="Times New Roman" w:cs="Times New Roman"/>
          <w:sz w:val="24"/>
          <w:szCs w:val="24"/>
        </w:rPr>
        <w:t xml:space="preserve"> a személyi jövedelemadóról szóló 1995. évi CXVII. törvény 82. § (2) </w:t>
      </w:r>
      <w:proofErr w:type="spellStart"/>
      <w:r w:rsidRPr="00500D53">
        <w:rPr>
          <w:rFonts w:ascii="Times New Roman" w:hAnsi="Times New Roman" w:cs="Times New Roman"/>
          <w:sz w:val="24"/>
          <w:szCs w:val="24"/>
        </w:rPr>
        <w:t>bek</w:t>
      </w:r>
      <w:proofErr w:type="spellEnd"/>
      <w:r w:rsidRPr="00500D53">
        <w:rPr>
          <w:rFonts w:ascii="Times New Roman" w:hAnsi="Times New Roman" w:cs="Times New Roman"/>
          <w:sz w:val="24"/>
          <w:szCs w:val="24"/>
        </w:rPr>
        <w:t>. alapján a Nemzeti Adó- és Vámhivatal havonta közzétett fogyasztási norma szerinti üzemanyagköltség számolható el:</w:t>
      </w:r>
    </w:p>
    <w:p w14:paraId="5AFDCBCE" w14:textId="77777777" w:rsidR="00500D53" w:rsidRPr="00500D53" w:rsidRDefault="00947E6A" w:rsidP="00500D53">
      <w:pPr>
        <w:autoSpaceDE w:val="0"/>
        <w:autoSpaceDN w:val="0"/>
        <w:ind w:left="714"/>
        <w:contextualSpacing/>
        <w:jc w:val="both"/>
        <w:rPr>
          <w:rFonts w:ascii="Times New Roman" w:hAnsi="Times New Roman" w:cs="Times New Roman"/>
          <w:sz w:val="24"/>
          <w:szCs w:val="24"/>
        </w:rPr>
      </w:pPr>
      <w:hyperlink r:id="rId6" w:history="1">
        <w:r w:rsidR="00500D53" w:rsidRPr="00500D53">
          <w:rPr>
            <w:rStyle w:val="Hiperhivatkozs"/>
            <w:rFonts w:ascii="Times New Roman" w:hAnsi="Times New Roman" w:cs="Times New Roman"/>
            <w:sz w:val="24"/>
            <w:szCs w:val="24"/>
          </w:rPr>
          <w:t>https://www.nav.gov.hu/nav/szolgaltatasok/uzemanyag/uzemanyagarak</w:t>
        </w:r>
      </w:hyperlink>
      <w:proofErr w:type="gramStart"/>
      <w:r w:rsidR="00500D53" w:rsidRPr="00500D53">
        <w:rPr>
          <w:rFonts w:ascii="Times New Roman" w:hAnsi="Times New Roman" w:cs="Times New Roman"/>
          <w:sz w:val="24"/>
          <w:szCs w:val="24"/>
          <w:u w:val="single"/>
        </w:rPr>
        <w:t>.</w:t>
      </w:r>
      <w:r w:rsidR="00500D53" w:rsidRPr="00500D53">
        <w:rPr>
          <w:rFonts w:ascii="Times New Roman" w:hAnsi="Times New Roman" w:cs="Times New Roman"/>
          <w:sz w:val="24"/>
          <w:szCs w:val="24"/>
        </w:rPr>
        <w:t>Az</w:t>
      </w:r>
      <w:proofErr w:type="gramEnd"/>
      <w:r w:rsidR="00500D53" w:rsidRPr="00500D53">
        <w:rPr>
          <w:rFonts w:ascii="Times New Roman" w:hAnsi="Times New Roman" w:cs="Times New Roman"/>
          <w:sz w:val="24"/>
          <w:szCs w:val="24"/>
        </w:rPr>
        <w:t xml:space="preserve"> üzemanyag egységár vonatkozásában a NAV</w:t>
      </w:r>
      <w:r w:rsidR="00FE76AC">
        <w:rPr>
          <w:rFonts w:ascii="Times New Roman" w:hAnsi="Times New Roman" w:cs="Times New Roman"/>
          <w:sz w:val="24"/>
          <w:szCs w:val="24"/>
        </w:rPr>
        <w:t xml:space="preserve"> </w:t>
      </w:r>
      <w:r w:rsidR="00500D53" w:rsidRPr="00500D53">
        <w:rPr>
          <w:rFonts w:ascii="Times New Roman" w:hAnsi="Times New Roman" w:cs="Times New Roman"/>
          <w:sz w:val="24"/>
          <w:szCs w:val="24"/>
        </w:rPr>
        <w:t>üzemanyag fogyasztási normát tesz közzé havonta, amelynek alkalmazási módját a 60/1992. (IV.1. Korm. Rendelet) rögzíti. Az elszámolandó költségek meghatározása során az előbbi kormányrendeletben előírt fogyasztási normákat kell figyelembe venni.</w:t>
      </w:r>
    </w:p>
    <w:p w14:paraId="558074FA" w14:textId="77777777" w:rsidR="00500D53" w:rsidRPr="00500D53" w:rsidRDefault="00500D53" w:rsidP="00500D53">
      <w:pPr>
        <w:numPr>
          <w:ilvl w:val="0"/>
          <w:numId w:val="12"/>
        </w:numPr>
        <w:autoSpaceDE w:val="0"/>
        <w:autoSpaceDN w:val="0"/>
        <w:ind w:left="714" w:hanging="357"/>
        <w:contextualSpacing/>
        <w:jc w:val="both"/>
        <w:rPr>
          <w:rFonts w:ascii="Times New Roman" w:hAnsi="Times New Roman" w:cs="Times New Roman"/>
          <w:sz w:val="24"/>
          <w:szCs w:val="24"/>
        </w:rPr>
      </w:pPr>
      <w:r w:rsidRPr="00500D53">
        <w:rPr>
          <w:rFonts w:ascii="Times New Roman" w:hAnsi="Times New Roman" w:cs="Times New Roman"/>
          <w:sz w:val="24"/>
          <w:szCs w:val="24"/>
          <w:u w:val="single"/>
        </w:rPr>
        <w:t>Magánszemély saját tulajdonú gépjárművének használata esetén:</w:t>
      </w:r>
    </w:p>
    <w:p w14:paraId="3C147E2D" w14:textId="77777777" w:rsidR="00500D53" w:rsidRPr="00500D53" w:rsidRDefault="00500D53" w:rsidP="00500D53">
      <w:pPr>
        <w:autoSpaceDE w:val="0"/>
        <w:autoSpaceDN w:val="0"/>
        <w:spacing w:after="0"/>
        <w:ind w:left="714"/>
        <w:contextualSpacing/>
        <w:jc w:val="both"/>
        <w:rPr>
          <w:rFonts w:ascii="Times New Roman" w:hAnsi="Times New Roman" w:cs="Times New Roman"/>
          <w:sz w:val="24"/>
          <w:szCs w:val="24"/>
        </w:rPr>
      </w:pPr>
      <w:r w:rsidRPr="00500D53">
        <w:rPr>
          <w:rFonts w:ascii="Times New Roman" w:hAnsi="Times New Roman" w:cs="Times New Roman"/>
          <w:sz w:val="24"/>
          <w:szCs w:val="24"/>
        </w:rPr>
        <w:t xml:space="preserve">A személyi jövedelemadóról szóló 1995. évi CXVII. törvény 82. § (2) </w:t>
      </w:r>
      <w:proofErr w:type="spellStart"/>
      <w:r w:rsidRPr="00500D53">
        <w:rPr>
          <w:rFonts w:ascii="Times New Roman" w:hAnsi="Times New Roman" w:cs="Times New Roman"/>
          <w:sz w:val="24"/>
          <w:szCs w:val="24"/>
        </w:rPr>
        <w:t>bek</w:t>
      </w:r>
      <w:proofErr w:type="spellEnd"/>
      <w:r w:rsidRPr="00500D53">
        <w:rPr>
          <w:rFonts w:ascii="Times New Roman" w:hAnsi="Times New Roman" w:cs="Times New Roman"/>
          <w:sz w:val="24"/>
          <w:szCs w:val="24"/>
        </w:rPr>
        <w:t xml:space="preserve">. </w:t>
      </w:r>
      <w:proofErr w:type="gramStart"/>
      <w:r w:rsidRPr="00500D53">
        <w:rPr>
          <w:rFonts w:ascii="Times New Roman" w:hAnsi="Times New Roman" w:cs="Times New Roman"/>
          <w:sz w:val="24"/>
          <w:szCs w:val="24"/>
        </w:rPr>
        <w:t>alapján</w:t>
      </w:r>
      <w:proofErr w:type="gramEnd"/>
      <w:r w:rsidRPr="00500D53">
        <w:rPr>
          <w:rFonts w:ascii="Times New Roman" w:hAnsi="Times New Roman" w:cs="Times New Roman"/>
          <w:sz w:val="24"/>
          <w:szCs w:val="24"/>
        </w:rPr>
        <w:t xml:space="preserve"> a Nemzeti Adó- és Vámhivatal havonta közzétett fogyasztási norma szerinti üzemanyagköltség számolható el: </w:t>
      </w:r>
      <w:hyperlink r:id="rId7" w:history="1">
        <w:r w:rsidRPr="00500D53">
          <w:rPr>
            <w:rStyle w:val="Hiperhivatkozs"/>
            <w:rFonts w:ascii="Times New Roman" w:hAnsi="Times New Roman" w:cs="Times New Roman"/>
            <w:sz w:val="24"/>
            <w:szCs w:val="24"/>
          </w:rPr>
          <w:t>https://www.nav.gov.hu/nav/szolgaltatasok/uzemanyag/uzemanyagarak</w:t>
        </w:r>
      </w:hyperlink>
      <w:r w:rsidRPr="00500D53">
        <w:rPr>
          <w:rStyle w:val="Hiperhivatkozs"/>
          <w:rFonts w:ascii="Times New Roman" w:hAnsi="Times New Roman" w:cs="Times New Roman"/>
          <w:sz w:val="24"/>
          <w:szCs w:val="24"/>
        </w:rPr>
        <w:t xml:space="preserve">. </w:t>
      </w:r>
      <w:r w:rsidRPr="00500D53">
        <w:rPr>
          <w:rFonts w:ascii="Times New Roman" w:hAnsi="Times New Roman" w:cs="Times New Roman"/>
          <w:color w:val="0000FF"/>
          <w:sz w:val="24"/>
          <w:szCs w:val="24"/>
          <w:u w:val="single"/>
        </w:rPr>
        <w:br/>
      </w:r>
      <w:r w:rsidRPr="00500D53">
        <w:rPr>
          <w:rFonts w:ascii="Times New Roman" w:hAnsi="Times New Roman" w:cs="Times New Roman"/>
          <w:sz w:val="24"/>
          <w:szCs w:val="24"/>
        </w:rPr>
        <w:t>Az üzemanyag egységár vonatkozásában a NAV</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üzemanyag fogyasztási normát tesz közzé havonta, amelynek alkalmazási módját a 60/1992. (IV.1. Korm. Rendelet) rögzíti. Az elszámolandó költségek meghatározása során az előbbi kormányrendeletben előírt fogyasztási normákat kell figyelembe venni.</w:t>
      </w:r>
    </w:p>
    <w:p w14:paraId="793958A4" w14:textId="77777777" w:rsidR="00500D53" w:rsidRPr="00500D53" w:rsidRDefault="00500D53" w:rsidP="00500D53">
      <w:pPr>
        <w:pStyle w:val="Listaszerbekezds"/>
        <w:autoSpaceDE w:val="0"/>
        <w:autoSpaceDN w:val="0"/>
        <w:spacing w:after="60" w:line="240" w:lineRule="auto"/>
        <w:jc w:val="both"/>
        <w:rPr>
          <w:rFonts w:ascii="Times New Roman" w:hAnsi="Times New Roman" w:cs="Times New Roman"/>
          <w:sz w:val="24"/>
          <w:szCs w:val="24"/>
        </w:rPr>
      </w:pPr>
      <w:r w:rsidRPr="00500D53">
        <w:rPr>
          <w:rFonts w:ascii="Times New Roman" w:hAnsi="Times New Roman" w:cs="Times New Roman"/>
          <w:sz w:val="24"/>
          <w:szCs w:val="24"/>
        </w:rPr>
        <w:lastRenderedPageBreak/>
        <w:t>Továbbá a személyi jövedelemadóról szóló 1995. évi CXVII. törvény 3. sz. melléklet II. Igazolás nélkül elszámolható költségek fejezete 6. pontja, mely szerint magánszemély saját használatú gépjármű használatakor engedélyezett 15 Ft/km általános normaköltség.</w:t>
      </w:r>
    </w:p>
    <w:p w14:paraId="280A72AE"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Amennyiben egy kiküldetési rendelvényen, útnyilvántartáson vagy menetlevélen több projekt menedzsmentjéhez kapcsolódó utazás is szerepel, az érintett dokumentumokon a projektenként felmerülő megtett út elkülönítését megfelelően biztosítani kell.</w:t>
      </w:r>
    </w:p>
    <w:p w14:paraId="33DE54A7" w14:textId="77777777" w:rsidR="00500D53" w:rsidRPr="00500D53" w:rsidRDefault="00500D53" w:rsidP="00500D53">
      <w:pPr>
        <w:pStyle w:val="Listaszerbekezds"/>
        <w:numPr>
          <w:ilvl w:val="0"/>
          <w:numId w:val="11"/>
        </w:numPr>
        <w:spacing w:after="0" w:line="240" w:lineRule="auto"/>
        <w:ind w:left="426" w:hanging="426"/>
        <w:jc w:val="both"/>
        <w:rPr>
          <w:rFonts w:ascii="Times New Roman" w:hAnsi="Times New Roman" w:cs="Times New Roman"/>
          <w:sz w:val="24"/>
          <w:szCs w:val="24"/>
          <w:u w:val="single"/>
        </w:rPr>
      </w:pPr>
      <w:r w:rsidRPr="00500D53">
        <w:rPr>
          <w:rFonts w:ascii="Times New Roman" w:hAnsi="Times New Roman" w:cs="Times New Roman"/>
          <w:sz w:val="24"/>
          <w:szCs w:val="24"/>
          <w:u w:val="single"/>
        </w:rPr>
        <w:t>A projektmenedzsment tevékenység során felmerülő napidíj egységköltség alapján egyszerűsített elszámolás keretében számolható el.</w:t>
      </w:r>
    </w:p>
    <w:p w14:paraId="73626388" w14:textId="77777777" w:rsidR="00500D53" w:rsidRPr="00500D53" w:rsidRDefault="00500D53" w:rsidP="00500D53">
      <w:pPr>
        <w:pStyle w:val="Listaszerbekezds"/>
        <w:spacing w:after="0" w:line="240" w:lineRule="auto"/>
        <w:ind w:left="426"/>
        <w:jc w:val="both"/>
        <w:rPr>
          <w:rFonts w:ascii="Times New Roman" w:hAnsi="Times New Roman" w:cs="Times New Roman"/>
          <w:sz w:val="24"/>
          <w:szCs w:val="24"/>
          <w:u w:val="single"/>
        </w:rPr>
      </w:pPr>
    </w:p>
    <w:p w14:paraId="20914295"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Az egységköltség alapú elszámolás alapja a belföldi hivatalos kiküldetést teljesítő munkavállaló élelmezési költségtérítéséről szóló 437/2015. (XII. 28.) Korm. rendelet, amely a rendeletben meghatározott feltételek teljesülése esetén 500 Ft napidíj elszámolását teszi lehetővé.</w:t>
      </w:r>
    </w:p>
    <w:p w14:paraId="7FB41070" w14:textId="77777777" w:rsidR="00500D53" w:rsidRPr="00500D53"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 xml:space="preserve">Az elszámolás a kiküldetési rendelvény bemutatásával történik. </w:t>
      </w:r>
    </w:p>
    <w:p w14:paraId="39E78F60" w14:textId="77777777" w:rsidR="00EF3FA9" w:rsidRDefault="00500D53" w:rsidP="00500D53">
      <w:pPr>
        <w:jc w:val="both"/>
        <w:rPr>
          <w:rFonts w:ascii="Times New Roman" w:hAnsi="Times New Roman" w:cs="Times New Roman"/>
          <w:sz w:val="24"/>
          <w:szCs w:val="24"/>
        </w:rPr>
      </w:pPr>
      <w:r w:rsidRPr="00500D53">
        <w:rPr>
          <w:rFonts w:ascii="Times New Roman" w:hAnsi="Times New Roman" w:cs="Times New Roman"/>
          <w:sz w:val="24"/>
          <w:szCs w:val="24"/>
        </w:rPr>
        <w:t>Amennyiben egy kiküldetési rendelvényen több projekt projektmenedzsmentjéhez kapcsolódó kiküldetés is megvalósul, a kiküldetési rendelvényen jelezni szükséges az érintett projektek regisztrációs számát és a regisztrációs számon az adott projektre eső időráfordítás százalékos mértékét.</w:t>
      </w:r>
    </w:p>
    <w:p w14:paraId="037424EE" w14:textId="77777777" w:rsidR="00AF742E" w:rsidRDefault="00500D53" w:rsidP="009525CB">
      <w:pPr>
        <w:jc w:val="both"/>
        <w:rPr>
          <w:rFonts w:ascii="Times New Roman" w:hAnsi="Times New Roman" w:cs="Times New Roman"/>
          <w:sz w:val="24"/>
          <w:szCs w:val="24"/>
        </w:rPr>
      </w:pPr>
      <w:r w:rsidRPr="00500D53">
        <w:rPr>
          <w:rFonts w:ascii="Times New Roman" w:hAnsi="Times New Roman" w:cs="Times New Roman"/>
          <w:sz w:val="24"/>
          <w:szCs w:val="24"/>
        </w:rPr>
        <w:t xml:space="preserve">Az EPTK felületen történő rögzítés módja: 200 millió Ft elszámolható költséget meghaladó projekt esetében az egyszerűsített elszámolással érintett költségelemek vonatkozásában a </w:t>
      </w:r>
      <w:r w:rsidRPr="00500D53">
        <w:rPr>
          <w:rFonts w:ascii="Times New Roman" w:hAnsi="Times New Roman" w:cs="Times New Roman"/>
          <w:i/>
          <w:sz w:val="24"/>
          <w:szCs w:val="24"/>
        </w:rPr>
        <w:t xml:space="preserve">„CLLD 200 millió Ft </w:t>
      </w:r>
      <w:r w:rsidR="00EF3FA9">
        <w:rPr>
          <w:rFonts w:ascii="Times New Roman" w:hAnsi="Times New Roman" w:cs="Times New Roman"/>
          <w:i/>
          <w:sz w:val="24"/>
          <w:szCs w:val="24"/>
        </w:rPr>
        <w:t>fele</w:t>
      </w:r>
      <w:r w:rsidRPr="00500D53">
        <w:rPr>
          <w:rFonts w:ascii="Times New Roman" w:hAnsi="Times New Roman" w:cs="Times New Roman"/>
          <w:i/>
          <w:sz w:val="24"/>
          <w:szCs w:val="24"/>
        </w:rPr>
        <w:t xml:space="preserve">tti típus </w:t>
      </w:r>
      <w:r w:rsidR="00EF3FA9">
        <w:rPr>
          <w:rFonts w:ascii="Times New Roman" w:hAnsi="Times New Roman" w:cs="Times New Roman"/>
          <w:i/>
          <w:sz w:val="24"/>
          <w:szCs w:val="24"/>
        </w:rPr>
        <w:t>–Átalányalapú egységköltség</w:t>
      </w:r>
      <w:r w:rsidRPr="00500D53">
        <w:rPr>
          <w:rFonts w:ascii="Times New Roman" w:hAnsi="Times New Roman" w:cs="Times New Roman"/>
          <w:i/>
          <w:sz w:val="24"/>
          <w:szCs w:val="24"/>
        </w:rPr>
        <w:t>”</w:t>
      </w:r>
      <w:r w:rsidRPr="00500D53">
        <w:rPr>
          <w:rFonts w:ascii="Times New Roman" w:hAnsi="Times New Roman" w:cs="Times New Roman"/>
          <w:sz w:val="24"/>
          <w:szCs w:val="24"/>
        </w:rPr>
        <w:t xml:space="preserve"> szöveget szükséges kiválasztani a Tevékenység neve esetében a költségek listájában. </w:t>
      </w:r>
      <w:r w:rsidR="00EF3FA9">
        <w:rPr>
          <w:rFonts w:ascii="Times New Roman" w:hAnsi="Times New Roman" w:cs="Times New Roman"/>
          <w:sz w:val="24"/>
          <w:szCs w:val="24"/>
        </w:rPr>
        <w:t>A Megnev</w:t>
      </w:r>
      <w:r w:rsidR="005550EA">
        <w:rPr>
          <w:rFonts w:ascii="Times New Roman" w:hAnsi="Times New Roman" w:cs="Times New Roman"/>
          <w:sz w:val="24"/>
          <w:szCs w:val="24"/>
        </w:rPr>
        <w:t>e</w:t>
      </w:r>
      <w:r w:rsidR="00EF3FA9">
        <w:rPr>
          <w:rFonts w:ascii="Times New Roman" w:hAnsi="Times New Roman" w:cs="Times New Roman"/>
          <w:sz w:val="24"/>
          <w:szCs w:val="24"/>
        </w:rPr>
        <w:t>zés sorban szükséges feltüntetni a releváns költségelemet</w:t>
      </w:r>
      <w:r w:rsidR="00EF3FA9" w:rsidRPr="00EF3FA9">
        <w:rPr>
          <w:rFonts w:ascii="Times New Roman" w:hAnsi="Times New Roman" w:cs="Times New Roman"/>
          <w:sz w:val="24"/>
          <w:szCs w:val="24"/>
        </w:rPr>
        <w:t>: Közbeszerzési eljárás díja; Projek</w:t>
      </w:r>
      <w:r w:rsidR="005550EA">
        <w:rPr>
          <w:rFonts w:ascii="Times New Roman" w:hAnsi="Times New Roman" w:cs="Times New Roman"/>
          <w:sz w:val="24"/>
          <w:szCs w:val="24"/>
        </w:rPr>
        <w:t>t</w:t>
      </w:r>
      <w:r w:rsidR="00EF3FA9" w:rsidRPr="00EF3FA9">
        <w:rPr>
          <w:rFonts w:ascii="Times New Roman" w:hAnsi="Times New Roman" w:cs="Times New Roman"/>
          <w:sz w:val="24"/>
          <w:szCs w:val="24"/>
        </w:rPr>
        <w:t>menedzsment utazási költség</w:t>
      </w:r>
      <w:r w:rsidR="00EF3FA9">
        <w:rPr>
          <w:rFonts w:ascii="Times New Roman" w:hAnsi="Times New Roman" w:cs="Times New Roman"/>
          <w:sz w:val="24"/>
          <w:szCs w:val="24"/>
        </w:rPr>
        <w:t xml:space="preserve">; </w:t>
      </w:r>
      <w:r w:rsidR="00EF3FA9" w:rsidRPr="00EF3FA9">
        <w:rPr>
          <w:rFonts w:ascii="Times New Roman" w:hAnsi="Times New Roman" w:cs="Times New Roman"/>
          <w:sz w:val="24"/>
          <w:szCs w:val="24"/>
        </w:rPr>
        <w:t>Projek</w:t>
      </w:r>
      <w:r w:rsidR="005550EA">
        <w:rPr>
          <w:rFonts w:ascii="Times New Roman" w:hAnsi="Times New Roman" w:cs="Times New Roman"/>
          <w:sz w:val="24"/>
          <w:szCs w:val="24"/>
        </w:rPr>
        <w:t>t</w:t>
      </w:r>
      <w:r w:rsidR="00EF3FA9" w:rsidRPr="00EF3FA9">
        <w:rPr>
          <w:rFonts w:ascii="Times New Roman" w:hAnsi="Times New Roman" w:cs="Times New Roman"/>
          <w:sz w:val="24"/>
          <w:szCs w:val="24"/>
        </w:rPr>
        <w:t>menedzsment napidíj.</w:t>
      </w:r>
    </w:p>
    <w:p w14:paraId="19B963C7" w14:textId="77777777" w:rsidR="001E5058" w:rsidRPr="00AF742E" w:rsidRDefault="00AF742E" w:rsidP="009525CB">
      <w:pPr>
        <w:jc w:val="both"/>
        <w:rPr>
          <w:rFonts w:ascii="Times New Roman" w:hAnsi="Times New Roman" w:cs="Times New Roman"/>
          <w:sz w:val="24"/>
          <w:szCs w:val="24"/>
        </w:rPr>
      </w:pPr>
      <w:r>
        <w:rPr>
          <w:rFonts w:ascii="Times New Roman" w:hAnsi="Times New Roman" w:cs="Times New Roman"/>
          <w:sz w:val="24"/>
          <w:szCs w:val="24"/>
        </w:rPr>
        <w:t xml:space="preserve">A többi (nem egyszerűsített elszámolás alá eső) költségelemnél a következő tevékenységet szükséges megjelölni: </w:t>
      </w:r>
      <w:r w:rsidR="009B5F9F" w:rsidRPr="009525CB">
        <w:rPr>
          <w:rFonts w:ascii="Times New Roman" w:hAnsi="Times New Roman" w:cs="Times New Roman"/>
          <w:bCs/>
          <w:i/>
          <w:iCs/>
          <w:sz w:val="24"/>
          <w:szCs w:val="24"/>
        </w:rPr>
        <w:t>Támogatható tevékenység a helyi felhívás 3.1.1 pontja alapján  - Valós költség</w:t>
      </w:r>
    </w:p>
    <w:p w14:paraId="78358E4C" w14:textId="7DBF1B81" w:rsidR="009C4A21" w:rsidRPr="00500D53" w:rsidRDefault="00DA7CC7" w:rsidP="00EF3FA9">
      <w:pPr>
        <w:pStyle w:val="Listaszerbekezds"/>
        <w:numPr>
          <w:ilvl w:val="0"/>
          <w:numId w:val="2"/>
        </w:numPr>
        <w:spacing w:before="120" w:after="120"/>
        <w:ind w:left="284" w:hanging="284"/>
        <w:jc w:val="both"/>
        <w:rPr>
          <w:rFonts w:ascii="Times New Roman" w:hAnsi="Times New Roman" w:cs="Times New Roman"/>
          <w:color w:val="00B050"/>
          <w:sz w:val="24"/>
          <w:szCs w:val="24"/>
        </w:rPr>
      </w:pPr>
      <w:r w:rsidRPr="00500D53">
        <w:rPr>
          <w:rFonts w:ascii="Times New Roman" w:hAnsi="Times New Roman" w:cs="Times New Roman"/>
          <w:b/>
          <w:sz w:val="24"/>
          <w:szCs w:val="24"/>
        </w:rPr>
        <w:t xml:space="preserve">egyszerűsített elszámolás </w:t>
      </w:r>
      <w:r w:rsidR="00904766" w:rsidRPr="00500D53">
        <w:rPr>
          <w:rFonts w:ascii="Times New Roman" w:hAnsi="Times New Roman" w:cs="Times New Roman"/>
          <w:b/>
          <w:sz w:val="24"/>
          <w:szCs w:val="24"/>
        </w:rPr>
        <w:t xml:space="preserve">az </w:t>
      </w:r>
      <w:r w:rsidRPr="00500D53">
        <w:rPr>
          <w:rFonts w:ascii="Times New Roman" w:hAnsi="Times New Roman" w:cs="Times New Roman"/>
          <w:b/>
          <w:sz w:val="24"/>
          <w:szCs w:val="24"/>
        </w:rPr>
        <w:t xml:space="preserve">ERFA 200 millió forint </w:t>
      </w:r>
      <w:r w:rsidR="003105A5" w:rsidRPr="00500D53">
        <w:rPr>
          <w:rFonts w:ascii="Times New Roman" w:hAnsi="Times New Roman" w:cs="Times New Roman"/>
          <w:b/>
          <w:sz w:val="24"/>
          <w:szCs w:val="24"/>
        </w:rPr>
        <w:t>elszámolható összköltséget meg nem haladó</w:t>
      </w:r>
      <w:r w:rsidRPr="00500D53">
        <w:rPr>
          <w:rFonts w:ascii="Times New Roman" w:hAnsi="Times New Roman" w:cs="Times New Roman"/>
          <w:b/>
          <w:sz w:val="24"/>
          <w:szCs w:val="24"/>
        </w:rPr>
        <w:t xml:space="preserve"> projektek esetében</w:t>
      </w:r>
      <w:r w:rsidR="00B15A77" w:rsidRPr="00500D53">
        <w:rPr>
          <w:rFonts w:ascii="Times New Roman" w:hAnsi="Times New Roman" w:cs="Times New Roman"/>
          <w:b/>
          <w:sz w:val="24"/>
          <w:szCs w:val="24"/>
        </w:rPr>
        <w:t xml:space="preserve"> (</w:t>
      </w:r>
      <w:r w:rsidR="003105A5" w:rsidRPr="00500D53">
        <w:rPr>
          <w:rFonts w:ascii="Times New Roman" w:hAnsi="Times New Roman" w:cs="Times New Roman"/>
          <w:b/>
          <w:sz w:val="24"/>
          <w:szCs w:val="24"/>
        </w:rPr>
        <w:t xml:space="preserve">helyi felhívás </w:t>
      </w:r>
      <w:r w:rsidR="00B15A77" w:rsidRPr="00500D53">
        <w:rPr>
          <w:rFonts w:ascii="Times New Roman" w:hAnsi="Times New Roman" w:cs="Times New Roman"/>
          <w:b/>
          <w:sz w:val="24"/>
          <w:szCs w:val="24"/>
        </w:rPr>
        <w:t>5.5 fejezet)</w:t>
      </w:r>
      <w:r w:rsidR="00E000FC" w:rsidRPr="00500D53">
        <w:rPr>
          <w:rFonts w:ascii="Times New Roman" w:hAnsi="Times New Roman" w:cs="Times New Roman"/>
          <w:b/>
          <w:sz w:val="24"/>
          <w:szCs w:val="24"/>
        </w:rPr>
        <w:t>:</w:t>
      </w:r>
    </w:p>
    <w:tbl>
      <w:tblPr>
        <w:tblW w:w="8755" w:type="dxa"/>
        <w:tblCellMar>
          <w:left w:w="0" w:type="dxa"/>
          <w:right w:w="0" w:type="dxa"/>
        </w:tblCellMar>
        <w:tblLook w:val="04A0" w:firstRow="1" w:lastRow="0" w:firstColumn="1" w:lastColumn="0" w:noHBand="0" w:noVBand="1"/>
      </w:tblPr>
      <w:tblGrid>
        <w:gridCol w:w="2660"/>
        <w:gridCol w:w="2552"/>
        <w:gridCol w:w="3543"/>
      </w:tblGrid>
      <w:tr w:rsidR="009C4A21" w:rsidRPr="00500D53" w14:paraId="4B574B06" w14:textId="77777777" w:rsidTr="00EF3FA9">
        <w:trPr>
          <w:trHeight w:val="313"/>
        </w:trPr>
        <w:tc>
          <w:tcPr>
            <w:tcW w:w="266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9A104FA" w14:textId="77777777" w:rsidR="009C4A21" w:rsidRPr="00500D53" w:rsidRDefault="009C4A21" w:rsidP="00A43D01">
            <w:pPr>
              <w:pStyle w:val="Default"/>
              <w:spacing w:before="10" w:after="10"/>
              <w:jc w:val="center"/>
              <w:rPr>
                <w:rFonts w:ascii="Times New Roman" w:hAnsi="Times New Roman" w:cs="Times New Roman"/>
                <w:b/>
                <w:bCs/>
              </w:rPr>
            </w:pPr>
            <w:r w:rsidRPr="00500D53">
              <w:rPr>
                <w:rFonts w:ascii="Times New Roman" w:hAnsi="Times New Roman" w:cs="Times New Roman"/>
                <w:b/>
                <w:bCs/>
              </w:rPr>
              <w:t>Költségtípus</w:t>
            </w:r>
          </w:p>
        </w:tc>
        <w:tc>
          <w:tcPr>
            <w:tcW w:w="255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148BEF6" w14:textId="77777777" w:rsidR="009C4A21" w:rsidRPr="00500D53" w:rsidRDefault="009C4A21" w:rsidP="00A43D01">
            <w:pPr>
              <w:pStyle w:val="Default"/>
              <w:spacing w:before="10" w:after="10"/>
              <w:jc w:val="center"/>
              <w:rPr>
                <w:rFonts w:ascii="Times New Roman" w:hAnsi="Times New Roman" w:cs="Times New Roman"/>
                <w:b/>
                <w:bCs/>
              </w:rPr>
            </w:pPr>
            <w:r w:rsidRPr="00500D53">
              <w:rPr>
                <w:rFonts w:ascii="Times New Roman" w:hAnsi="Times New Roman" w:cs="Times New Roman"/>
                <w:b/>
                <w:bCs/>
              </w:rPr>
              <w:t>Elszámolható mérték az összes elszámolható költség arányában</w:t>
            </w:r>
          </w:p>
        </w:tc>
        <w:tc>
          <w:tcPr>
            <w:tcW w:w="354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ED2E2E6" w14:textId="77777777" w:rsidR="009C4A21" w:rsidRPr="00500D53" w:rsidRDefault="009C4A21" w:rsidP="00A43D01">
            <w:pPr>
              <w:pStyle w:val="Default"/>
              <w:spacing w:before="10" w:after="10"/>
              <w:jc w:val="center"/>
              <w:rPr>
                <w:rFonts w:ascii="Times New Roman" w:hAnsi="Times New Roman" w:cs="Times New Roman"/>
                <w:b/>
                <w:bCs/>
              </w:rPr>
            </w:pPr>
            <w:r w:rsidRPr="00500D53">
              <w:rPr>
                <w:rFonts w:ascii="Times New Roman" w:hAnsi="Times New Roman" w:cs="Times New Roman"/>
                <w:b/>
                <w:bCs/>
              </w:rPr>
              <w:t>Az elszámolhatóság feltétele</w:t>
            </w:r>
          </w:p>
        </w:tc>
      </w:tr>
      <w:tr w:rsidR="009C4A21" w:rsidRPr="00500D53" w14:paraId="36A00F9F" w14:textId="77777777" w:rsidTr="00EF3FA9">
        <w:trPr>
          <w:trHeight w:val="407"/>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E60B3B"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Műszaki ellenőrzés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49BF69"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1%</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40E50D"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Az építési napló kivonatának benyújtása, amelyből látszik a műszaki ellenőr összes bejegyzése. </w:t>
            </w:r>
          </w:p>
        </w:tc>
      </w:tr>
      <w:tr w:rsidR="009C4A21" w:rsidRPr="00500D53" w14:paraId="4F620130" w14:textId="77777777" w:rsidTr="00EF3FA9">
        <w:trPr>
          <w:trHeight w:val="313"/>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40FD1"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Terület-előkészítés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5FA297"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2%</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D3048"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A terület-előkészítés megtörténtét igazoló helyszíni ellenőrzés eredményes lezárása. </w:t>
            </w:r>
          </w:p>
        </w:tc>
      </w:tr>
      <w:tr w:rsidR="009C4A21" w:rsidRPr="00500D53" w14:paraId="4D24D101" w14:textId="77777777" w:rsidTr="00EF3FA9">
        <w:trPr>
          <w:trHeight w:val="245"/>
        </w:trPr>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D46FC4"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Ingatlanvásárlás </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0B088"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2%</w:t>
            </w:r>
          </w:p>
        </w:tc>
        <w:tc>
          <w:tcPr>
            <w:tcW w:w="35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1134D6"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Az ingatlan tulajdonba vételét </w:t>
            </w:r>
            <w:r w:rsidRPr="00500D53">
              <w:rPr>
                <w:rFonts w:ascii="Times New Roman" w:hAnsi="Times New Roman" w:cs="Times New Roman"/>
              </w:rPr>
              <w:lastRenderedPageBreak/>
              <w:t xml:space="preserve">igazoló földhivatali határozat benyújtása. </w:t>
            </w:r>
          </w:p>
        </w:tc>
      </w:tr>
      <w:tr w:rsidR="009C4A21" w:rsidRPr="00500D53" w14:paraId="1CBE8552" w14:textId="77777777" w:rsidTr="00EF3FA9">
        <w:trPr>
          <w:trHeight w:val="84"/>
        </w:trPr>
        <w:tc>
          <w:tcPr>
            <w:tcW w:w="266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872F659"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lastRenderedPageBreak/>
              <w:t xml:space="preserve">Közbeszerzés </w:t>
            </w:r>
          </w:p>
        </w:tc>
        <w:tc>
          <w:tcPr>
            <w:tcW w:w="255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D6165CA"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1%</w:t>
            </w:r>
          </w:p>
        </w:tc>
        <w:tc>
          <w:tcPr>
            <w:tcW w:w="354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6C8AA55C" w14:textId="77777777" w:rsidR="009C4A21" w:rsidRPr="00500D53" w:rsidRDefault="009C4A21" w:rsidP="00A43D01">
            <w:pPr>
              <w:pStyle w:val="Default"/>
              <w:spacing w:before="10" w:after="10"/>
              <w:jc w:val="both"/>
              <w:rPr>
                <w:rFonts w:ascii="Times New Roman" w:eastAsiaTheme="minorHAnsi" w:hAnsi="Times New Roman" w:cs="Times New Roman"/>
              </w:rPr>
            </w:pPr>
            <w:r w:rsidRPr="00500D53">
              <w:rPr>
                <w:rFonts w:ascii="Times New Roman" w:hAnsi="Times New Roman" w:cs="Times New Roman"/>
              </w:rPr>
              <w:t xml:space="preserve">Legalább egy, a nemzeti közbeszerzési </w:t>
            </w:r>
          </w:p>
          <w:p w14:paraId="1DF6B65B"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 xml:space="preserve">értékhatárt elérő, a projekt célját szolgáló közbeszerzés sikeres lebonyolítását igazoló dokumentum (tájékoztató az eljárás eredményéről) benyújtása. </w:t>
            </w:r>
          </w:p>
        </w:tc>
      </w:tr>
      <w:tr w:rsidR="009C4A21" w:rsidRPr="00500D53" w14:paraId="2EDAFEE1"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0D6079"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Projektmenedzsment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3AD8F3"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2,5%</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A1B7B3" w14:textId="77777777" w:rsidR="00967DB4" w:rsidRDefault="00967DB4" w:rsidP="00A43D01">
            <w:pPr>
              <w:pStyle w:val="Default"/>
              <w:spacing w:before="10" w:after="10"/>
              <w:jc w:val="both"/>
              <w:rPr>
                <w:rFonts w:ascii="Times New Roman" w:hAnsi="Times New Roman" w:cs="Times New Roman"/>
              </w:rPr>
            </w:pPr>
          </w:p>
          <w:p w14:paraId="33110434" w14:textId="77777777" w:rsidR="009C4A21" w:rsidRPr="00500D53" w:rsidRDefault="00967DB4" w:rsidP="002C0BFB">
            <w:pPr>
              <w:pStyle w:val="Default"/>
              <w:spacing w:before="10" w:after="10"/>
              <w:jc w:val="both"/>
              <w:rPr>
                <w:rFonts w:ascii="Times New Roman" w:eastAsiaTheme="minorHAnsi" w:hAnsi="Times New Roman" w:cs="Times New Roman"/>
              </w:rPr>
            </w:pPr>
            <w:r>
              <w:rPr>
                <w:rFonts w:ascii="Times New Roman" w:hAnsi="Times New Roman" w:cs="Times New Roman"/>
              </w:rPr>
              <w:t xml:space="preserve">A módosított Pénzügyi </w:t>
            </w:r>
            <w:r w:rsidR="002C0BFB">
              <w:rPr>
                <w:rFonts w:ascii="Times New Roman" w:hAnsi="Times New Roman" w:cs="Times New Roman"/>
              </w:rPr>
              <w:t>Elszámolási Útmutató</w:t>
            </w:r>
            <w:r>
              <w:rPr>
                <w:rFonts w:ascii="Times New Roman" w:hAnsi="Times New Roman" w:cs="Times New Roman"/>
              </w:rPr>
              <w:t xml:space="preserve"> alapján, a projekt előrehaladásával együtt benyújtható.</w:t>
            </w:r>
          </w:p>
        </w:tc>
      </w:tr>
      <w:tr w:rsidR="009C4A21" w:rsidRPr="00500D53" w14:paraId="5CA50367"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70DC3A"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Projekt-előkészítés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BD526B"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4,2%</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0FB94D" w14:textId="77777777" w:rsidR="00967DB4" w:rsidRDefault="00967DB4" w:rsidP="00A43D01">
            <w:pPr>
              <w:pStyle w:val="Default"/>
              <w:spacing w:before="10" w:after="10"/>
              <w:jc w:val="both"/>
              <w:rPr>
                <w:rFonts w:ascii="Times New Roman" w:hAnsi="Times New Roman" w:cs="Times New Roman"/>
              </w:rPr>
            </w:pPr>
          </w:p>
          <w:p w14:paraId="16447E11" w14:textId="77777777" w:rsidR="009C4A21" w:rsidRPr="00500D53" w:rsidRDefault="00967DB4" w:rsidP="00A43D01">
            <w:pPr>
              <w:pStyle w:val="Default"/>
              <w:spacing w:before="10" w:after="10"/>
              <w:jc w:val="both"/>
              <w:rPr>
                <w:rFonts w:ascii="Times New Roman" w:hAnsi="Times New Roman" w:cs="Times New Roman"/>
              </w:rPr>
            </w:pPr>
            <w:r>
              <w:rPr>
                <w:rFonts w:ascii="Times New Roman" w:hAnsi="Times New Roman" w:cs="Times New Roman"/>
              </w:rPr>
              <w:t xml:space="preserve">A módosított </w:t>
            </w:r>
            <w:r w:rsidR="002C0BFB">
              <w:rPr>
                <w:rFonts w:ascii="Times New Roman" w:hAnsi="Times New Roman" w:cs="Times New Roman"/>
              </w:rPr>
              <w:t>Pénzügyi Elszámolási Útmutató</w:t>
            </w:r>
            <w:r>
              <w:rPr>
                <w:rFonts w:ascii="Times New Roman" w:hAnsi="Times New Roman" w:cs="Times New Roman"/>
              </w:rPr>
              <w:t xml:space="preserve"> alapján, a projekt előrehaladásával együtt benyújtható.</w:t>
            </w:r>
          </w:p>
        </w:tc>
      </w:tr>
      <w:tr w:rsidR="009C4A21" w:rsidRPr="00500D53" w14:paraId="11DAE01F"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806D38"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Tájékoztatás, nyilvánosság biztosítás</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ADF46"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0,5%</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8469C8" w14:textId="77777777" w:rsidR="009C4A21" w:rsidRPr="00500D53" w:rsidRDefault="009C4A21" w:rsidP="00A43D01">
            <w:pPr>
              <w:autoSpaceDE w:val="0"/>
              <w:autoSpaceDN w:val="0"/>
              <w:spacing w:after="0" w:line="240" w:lineRule="auto"/>
              <w:rPr>
                <w:rFonts w:ascii="Times New Roman" w:eastAsia="Times New Roman" w:hAnsi="Times New Roman" w:cs="Times New Roman"/>
                <w:sz w:val="24"/>
                <w:szCs w:val="24"/>
                <w:lang w:eastAsia="hu-HU"/>
              </w:rPr>
            </w:pPr>
            <w:r w:rsidRPr="00EF3FA9">
              <w:rPr>
                <w:rFonts w:ascii="Times New Roman" w:eastAsia="Times New Roman" w:hAnsi="Times New Roman" w:cs="Times New Roman"/>
                <w:sz w:val="24"/>
                <w:szCs w:val="24"/>
                <w:lang w:eastAsia="hu-HU"/>
              </w:rPr>
              <w:t xml:space="preserve">Az előírt tájékoztatási és nyilvánossági követelmények teljesítésének igazolása az aktuális szabályozás szerint. </w:t>
            </w:r>
          </w:p>
        </w:tc>
      </w:tr>
      <w:tr w:rsidR="009C4A21" w:rsidRPr="00500D53" w14:paraId="5105FB41" w14:textId="77777777" w:rsidTr="00EF3FA9">
        <w:trPr>
          <w:trHeight w:val="84"/>
        </w:trPr>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D4BD29" w14:textId="77777777" w:rsidR="009C4A21" w:rsidRPr="00500D53" w:rsidRDefault="009C4A21" w:rsidP="00A43D01">
            <w:pPr>
              <w:pStyle w:val="Default"/>
              <w:spacing w:before="10" w:after="10"/>
              <w:jc w:val="both"/>
              <w:rPr>
                <w:rFonts w:ascii="Times New Roman" w:hAnsi="Times New Roman" w:cs="Times New Roman"/>
              </w:rPr>
            </w:pPr>
            <w:r w:rsidRPr="00500D53">
              <w:rPr>
                <w:rFonts w:ascii="Times New Roman" w:hAnsi="Times New Roman" w:cs="Times New Roman"/>
              </w:rPr>
              <w:t>Általános (rezsi) költségek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994B4" w14:textId="77777777" w:rsidR="009C4A21" w:rsidRPr="00500D53" w:rsidRDefault="009C4A21" w:rsidP="00A43D01">
            <w:pPr>
              <w:pStyle w:val="Default"/>
              <w:spacing w:before="10" w:after="10"/>
              <w:jc w:val="center"/>
              <w:rPr>
                <w:rFonts w:ascii="Times New Roman" w:hAnsi="Times New Roman" w:cs="Times New Roman"/>
              </w:rPr>
            </w:pPr>
            <w:r w:rsidRPr="00500D53">
              <w:rPr>
                <w:rFonts w:ascii="Times New Roman" w:hAnsi="Times New Roman" w:cs="Times New Roman"/>
              </w:rPr>
              <w:t>0,5%</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7A89D2" w14:textId="77777777" w:rsidR="009C4A21" w:rsidRPr="00500D53" w:rsidRDefault="00FE76AC" w:rsidP="00A43D01">
            <w:pPr>
              <w:pStyle w:val="Default"/>
              <w:spacing w:before="10" w:after="10"/>
              <w:jc w:val="both"/>
              <w:rPr>
                <w:rFonts w:ascii="Times New Roman" w:hAnsi="Times New Roman" w:cs="Times New Roman"/>
              </w:rPr>
            </w:pPr>
            <w:r>
              <w:rPr>
                <w:rFonts w:ascii="Times New Roman" w:hAnsi="Times New Roman" w:cs="Times New Roman"/>
              </w:rPr>
              <w:t>A módosított Pénzügyi Elszámolási Útmutató alapján, a projekt előrehaladásával együtt benyújtható.</w:t>
            </w:r>
          </w:p>
        </w:tc>
      </w:tr>
    </w:tbl>
    <w:p w14:paraId="6D84CEC4" w14:textId="77777777" w:rsidR="00EF3FA9" w:rsidRDefault="00EF3FA9" w:rsidP="00EF3FA9">
      <w:pPr>
        <w:ind w:left="284"/>
        <w:jc w:val="both"/>
        <w:rPr>
          <w:rFonts w:ascii="Times New Roman" w:hAnsi="Times New Roman" w:cs="Times New Roman"/>
          <w:sz w:val="24"/>
          <w:szCs w:val="24"/>
        </w:rPr>
      </w:pPr>
    </w:p>
    <w:p w14:paraId="1AFD3376" w14:textId="77777777" w:rsidR="00EF3FA9" w:rsidRDefault="00EF3FA9" w:rsidP="00EF3FA9">
      <w:pPr>
        <w:ind w:left="284"/>
        <w:jc w:val="both"/>
        <w:rPr>
          <w:rFonts w:ascii="Times New Roman" w:hAnsi="Times New Roman" w:cs="Times New Roman"/>
          <w:sz w:val="24"/>
          <w:szCs w:val="24"/>
        </w:rPr>
      </w:pPr>
      <w:r w:rsidRPr="00500D53">
        <w:rPr>
          <w:rFonts w:ascii="Times New Roman" w:hAnsi="Times New Roman" w:cs="Times New Roman"/>
          <w:sz w:val="24"/>
          <w:szCs w:val="24"/>
        </w:rPr>
        <w:t>K</w:t>
      </w:r>
      <w:r w:rsidR="008A5986">
        <w:rPr>
          <w:rFonts w:ascii="Times New Roman" w:hAnsi="Times New Roman" w:cs="Times New Roman"/>
          <w:sz w:val="24"/>
          <w:szCs w:val="24"/>
        </w:rPr>
        <w:t>érjük</w:t>
      </w:r>
      <w:r>
        <w:rPr>
          <w:rFonts w:ascii="Times New Roman" w:hAnsi="Times New Roman" w:cs="Times New Roman"/>
          <w:sz w:val="24"/>
          <w:szCs w:val="24"/>
        </w:rPr>
        <w:t xml:space="preserve"> a m</w:t>
      </w:r>
      <w:r w:rsidRPr="00500D53">
        <w:rPr>
          <w:rFonts w:ascii="Times New Roman" w:hAnsi="Times New Roman" w:cs="Times New Roman"/>
          <w:sz w:val="24"/>
          <w:szCs w:val="24"/>
        </w:rPr>
        <w:t xml:space="preserve">eghatározott %-os korlátok betartását a vonatkozó </w:t>
      </w:r>
      <w:r w:rsidR="008A5986">
        <w:rPr>
          <w:rFonts w:ascii="Times New Roman" w:hAnsi="Times New Roman" w:cs="Times New Roman"/>
          <w:sz w:val="24"/>
          <w:szCs w:val="24"/>
        </w:rPr>
        <w:t>költségek esetében!</w:t>
      </w:r>
    </w:p>
    <w:p w14:paraId="7EABEBE3" w14:textId="77777777" w:rsidR="00DE2182" w:rsidRDefault="00EF3FA9" w:rsidP="00EF3FA9">
      <w:pPr>
        <w:ind w:left="284"/>
        <w:jc w:val="both"/>
        <w:rPr>
          <w:rFonts w:ascii="Times New Roman" w:hAnsi="Times New Roman" w:cs="Times New Roman"/>
          <w:sz w:val="24"/>
          <w:szCs w:val="24"/>
        </w:rPr>
      </w:pPr>
      <w:r w:rsidRPr="00500D53">
        <w:rPr>
          <w:rFonts w:ascii="Times New Roman" w:hAnsi="Times New Roman" w:cs="Times New Roman"/>
          <w:sz w:val="24"/>
          <w:szCs w:val="24"/>
        </w:rPr>
        <w:t xml:space="preserve">Az EPTK felületen történő rögzítés módja: </w:t>
      </w:r>
    </w:p>
    <w:p w14:paraId="2485623F" w14:textId="278F190E" w:rsidR="00796AEE" w:rsidRDefault="00DE2182" w:rsidP="00796AEE">
      <w:pPr>
        <w:ind w:left="284"/>
        <w:jc w:val="both"/>
        <w:rPr>
          <w:rFonts w:ascii="Times New Roman" w:hAnsi="Times New Roman" w:cs="Times New Roman"/>
          <w:sz w:val="24"/>
          <w:szCs w:val="24"/>
        </w:rPr>
      </w:pPr>
      <w:r>
        <w:rPr>
          <w:rFonts w:ascii="Times New Roman" w:hAnsi="Times New Roman" w:cs="Times New Roman"/>
          <w:sz w:val="24"/>
          <w:szCs w:val="24"/>
        </w:rPr>
        <w:t xml:space="preserve">A </w:t>
      </w:r>
      <w:r w:rsidR="00EF3FA9" w:rsidRPr="00500D53">
        <w:rPr>
          <w:rFonts w:ascii="Times New Roman" w:hAnsi="Times New Roman" w:cs="Times New Roman"/>
          <w:sz w:val="24"/>
          <w:szCs w:val="24"/>
        </w:rPr>
        <w:t xml:space="preserve">200 millió Ft elszámolható költséget </w:t>
      </w:r>
      <w:r w:rsidR="00A64B1B">
        <w:rPr>
          <w:rFonts w:ascii="Times New Roman" w:hAnsi="Times New Roman" w:cs="Times New Roman"/>
          <w:sz w:val="24"/>
          <w:szCs w:val="24"/>
        </w:rPr>
        <w:t xml:space="preserve">nem </w:t>
      </w:r>
      <w:r w:rsidR="00EF3FA9" w:rsidRPr="00500D53">
        <w:rPr>
          <w:rFonts w:ascii="Times New Roman" w:hAnsi="Times New Roman" w:cs="Times New Roman"/>
          <w:sz w:val="24"/>
          <w:szCs w:val="24"/>
        </w:rPr>
        <w:t xml:space="preserve">meghaladó projekt esetében az egyszerűsített elszámolással érintett költségelemek vonatkozásában a </w:t>
      </w:r>
      <w:r w:rsidR="00EF3FA9" w:rsidRPr="00500D53">
        <w:rPr>
          <w:rFonts w:ascii="Times New Roman" w:hAnsi="Times New Roman" w:cs="Times New Roman"/>
          <w:i/>
          <w:sz w:val="24"/>
          <w:szCs w:val="24"/>
        </w:rPr>
        <w:t xml:space="preserve">„CLLD 200 millió Ft </w:t>
      </w:r>
      <w:r w:rsidR="00A64B1B">
        <w:rPr>
          <w:rFonts w:ascii="Times New Roman" w:hAnsi="Times New Roman" w:cs="Times New Roman"/>
          <w:i/>
          <w:sz w:val="24"/>
          <w:szCs w:val="24"/>
        </w:rPr>
        <w:t>alatt</w:t>
      </w:r>
      <w:r w:rsidR="00EF3FA9" w:rsidRPr="00500D53">
        <w:rPr>
          <w:rFonts w:ascii="Times New Roman" w:hAnsi="Times New Roman" w:cs="Times New Roman"/>
          <w:i/>
          <w:sz w:val="24"/>
          <w:szCs w:val="24"/>
        </w:rPr>
        <w:t xml:space="preserve">i típus </w:t>
      </w:r>
      <w:r w:rsidR="00EF3FA9">
        <w:rPr>
          <w:rFonts w:ascii="Times New Roman" w:hAnsi="Times New Roman" w:cs="Times New Roman"/>
          <w:i/>
          <w:sz w:val="24"/>
          <w:szCs w:val="24"/>
        </w:rPr>
        <w:t>–</w:t>
      </w:r>
      <w:r w:rsidR="00A64B1B">
        <w:rPr>
          <w:rFonts w:ascii="Times New Roman" w:hAnsi="Times New Roman" w:cs="Times New Roman"/>
          <w:i/>
          <w:sz w:val="24"/>
          <w:szCs w:val="24"/>
        </w:rPr>
        <w:t xml:space="preserve">Százalékban meghatározott átalány </w:t>
      </w:r>
      <w:r w:rsidR="00D95676">
        <w:rPr>
          <w:rFonts w:ascii="Times New Roman" w:hAnsi="Times New Roman" w:cs="Times New Roman"/>
          <w:i/>
          <w:sz w:val="24"/>
          <w:szCs w:val="24"/>
        </w:rPr>
        <w:t>számított</w:t>
      </w:r>
      <w:r w:rsidR="00A64B1B">
        <w:rPr>
          <w:rFonts w:ascii="Times New Roman" w:hAnsi="Times New Roman" w:cs="Times New Roman"/>
          <w:i/>
          <w:sz w:val="24"/>
          <w:szCs w:val="24"/>
        </w:rPr>
        <w:t xml:space="preserve"> költsége</w:t>
      </w:r>
      <w:r w:rsidR="00EF3FA9" w:rsidRPr="00500D53">
        <w:rPr>
          <w:rFonts w:ascii="Times New Roman" w:hAnsi="Times New Roman" w:cs="Times New Roman"/>
          <w:i/>
          <w:sz w:val="24"/>
          <w:szCs w:val="24"/>
        </w:rPr>
        <w:t>”</w:t>
      </w:r>
      <w:r w:rsidR="00EF3FA9" w:rsidRPr="00500D53">
        <w:rPr>
          <w:rFonts w:ascii="Times New Roman" w:hAnsi="Times New Roman" w:cs="Times New Roman"/>
          <w:sz w:val="24"/>
          <w:szCs w:val="24"/>
        </w:rPr>
        <w:t xml:space="preserve"> szöveget szükséges kiválasztani a Tevékenysé</w:t>
      </w:r>
      <w:r w:rsidR="00A64B1B">
        <w:rPr>
          <w:rFonts w:ascii="Times New Roman" w:hAnsi="Times New Roman" w:cs="Times New Roman"/>
          <w:sz w:val="24"/>
          <w:szCs w:val="24"/>
        </w:rPr>
        <w:t>g neve esetében</w:t>
      </w:r>
      <w:r w:rsidR="00EF3FA9" w:rsidRPr="00500D53">
        <w:rPr>
          <w:rFonts w:ascii="Times New Roman" w:hAnsi="Times New Roman" w:cs="Times New Roman"/>
          <w:sz w:val="24"/>
          <w:szCs w:val="24"/>
        </w:rPr>
        <w:t xml:space="preserve">. </w:t>
      </w:r>
      <w:r w:rsidR="00A64B1B">
        <w:rPr>
          <w:rFonts w:ascii="Times New Roman" w:hAnsi="Times New Roman" w:cs="Times New Roman"/>
          <w:sz w:val="24"/>
          <w:szCs w:val="24"/>
        </w:rPr>
        <w:t xml:space="preserve">Ezt követően szükséges hozzárendelni a megfelelő költségtípust a Költségtípus sor legördülő listájából. </w:t>
      </w:r>
    </w:p>
    <w:p w14:paraId="2C16CB40" w14:textId="415CCFA7" w:rsidR="00796AEE" w:rsidRPr="00AD6DA2" w:rsidRDefault="00AD6DA2" w:rsidP="00EF3FA9">
      <w:pPr>
        <w:ind w:left="284"/>
        <w:jc w:val="both"/>
        <w:rPr>
          <w:rFonts w:ascii="Times New Roman" w:hAnsi="Times New Roman" w:cs="Times New Roman"/>
          <w:i/>
          <w:sz w:val="24"/>
          <w:szCs w:val="24"/>
        </w:rPr>
      </w:pPr>
      <w:r>
        <w:rPr>
          <w:rFonts w:ascii="Times New Roman" w:hAnsi="Times New Roman" w:cs="Times New Roman"/>
          <w:sz w:val="24"/>
          <w:szCs w:val="24"/>
        </w:rPr>
        <w:t>A Tartalék költségtípus kivételével m</w:t>
      </w:r>
      <w:r w:rsidR="00796AEE">
        <w:rPr>
          <w:rFonts w:ascii="Times New Roman" w:hAnsi="Times New Roman" w:cs="Times New Roman"/>
          <w:sz w:val="24"/>
          <w:szCs w:val="24"/>
        </w:rPr>
        <w:t xml:space="preserve">inden egyéb költség esetében a </w:t>
      </w:r>
      <w:r>
        <w:rPr>
          <w:rFonts w:ascii="Times New Roman" w:hAnsi="Times New Roman" w:cs="Times New Roman"/>
          <w:i/>
          <w:sz w:val="24"/>
          <w:szCs w:val="24"/>
        </w:rPr>
        <w:t xml:space="preserve">CLLD </w:t>
      </w:r>
      <w:r w:rsidR="00796AEE" w:rsidRPr="00796AEE">
        <w:rPr>
          <w:rFonts w:ascii="Times New Roman" w:hAnsi="Times New Roman" w:cs="Times New Roman"/>
          <w:i/>
          <w:sz w:val="24"/>
          <w:szCs w:val="24"/>
        </w:rPr>
        <w:t>200 millió Ft alatti típus - Százalékban meghatározott átalány vetítési alapja</w:t>
      </w:r>
      <w:r w:rsidR="00E00C6F">
        <w:rPr>
          <w:rFonts w:ascii="Times New Roman" w:hAnsi="Times New Roman" w:cs="Times New Roman"/>
          <w:i/>
          <w:sz w:val="24"/>
          <w:szCs w:val="24"/>
        </w:rPr>
        <w:t xml:space="preserve"> </w:t>
      </w:r>
      <w:r w:rsidR="00796AEE" w:rsidRPr="00500D53">
        <w:rPr>
          <w:rFonts w:ascii="Times New Roman" w:hAnsi="Times New Roman" w:cs="Times New Roman"/>
          <w:sz w:val="24"/>
          <w:szCs w:val="24"/>
        </w:rPr>
        <w:t>szöveget szükséges kiválasztani a Tevékenysé</w:t>
      </w:r>
      <w:r w:rsidR="00796AEE">
        <w:rPr>
          <w:rFonts w:ascii="Times New Roman" w:hAnsi="Times New Roman" w:cs="Times New Roman"/>
          <w:sz w:val="24"/>
          <w:szCs w:val="24"/>
        </w:rPr>
        <w:t>g neve sorban.</w:t>
      </w:r>
      <w:r>
        <w:rPr>
          <w:rFonts w:ascii="Times New Roman" w:hAnsi="Times New Roman" w:cs="Times New Roman"/>
          <w:sz w:val="24"/>
          <w:szCs w:val="24"/>
        </w:rPr>
        <w:t xml:space="preserve"> A Tartalék esetében, tekintettel arra, hogy az nem lehet vetítési alap, a </w:t>
      </w:r>
      <w:r w:rsidRPr="00AD6DA2">
        <w:rPr>
          <w:rFonts w:ascii="Times New Roman" w:hAnsi="Times New Roman" w:cs="Times New Roman"/>
          <w:i/>
          <w:sz w:val="24"/>
          <w:szCs w:val="24"/>
        </w:rPr>
        <w:t xml:space="preserve">Támogatható tevékenység a helyi felhívás 3.1.1 pontja </w:t>
      </w:r>
      <w:proofErr w:type="gramStart"/>
      <w:r w:rsidRPr="00AD6DA2">
        <w:rPr>
          <w:rFonts w:ascii="Times New Roman" w:hAnsi="Times New Roman" w:cs="Times New Roman"/>
          <w:i/>
          <w:sz w:val="24"/>
          <w:szCs w:val="24"/>
        </w:rPr>
        <w:t>alapján  -</w:t>
      </w:r>
      <w:proofErr w:type="gramEnd"/>
      <w:r w:rsidRPr="00AD6DA2">
        <w:rPr>
          <w:rFonts w:ascii="Times New Roman" w:hAnsi="Times New Roman" w:cs="Times New Roman"/>
          <w:i/>
          <w:sz w:val="24"/>
          <w:szCs w:val="24"/>
        </w:rPr>
        <w:t xml:space="preserve"> Valós költség</w:t>
      </w:r>
      <w:r w:rsidR="00E00C6F">
        <w:rPr>
          <w:rFonts w:ascii="Times New Roman" w:hAnsi="Times New Roman" w:cs="Times New Roman"/>
          <w:i/>
          <w:sz w:val="24"/>
          <w:szCs w:val="24"/>
        </w:rPr>
        <w:t xml:space="preserve"> </w:t>
      </w:r>
      <w:r w:rsidRPr="00500D53">
        <w:rPr>
          <w:rFonts w:ascii="Times New Roman" w:hAnsi="Times New Roman" w:cs="Times New Roman"/>
          <w:sz w:val="24"/>
          <w:szCs w:val="24"/>
        </w:rPr>
        <w:t>szöveget szükséges kiválasztani a Tevékenysé</w:t>
      </w:r>
      <w:r>
        <w:rPr>
          <w:rFonts w:ascii="Times New Roman" w:hAnsi="Times New Roman" w:cs="Times New Roman"/>
          <w:sz w:val="24"/>
          <w:szCs w:val="24"/>
        </w:rPr>
        <w:t>g neve sorban.</w:t>
      </w:r>
    </w:p>
    <w:p w14:paraId="01803138" w14:textId="77777777" w:rsidR="00EC272F" w:rsidRDefault="00EC272F" w:rsidP="00A64B1B">
      <w:pPr>
        <w:ind w:left="284"/>
        <w:jc w:val="both"/>
        <w:rPr>
          <w:rFonts w:ascii="Times New Roman" w:hAnsi="Times New Roman" w:cs="Times New Roman"/>
          <w:sz w:val="24"/>
          <w:szCs w:val="24"/>
        </w:rPr>
      </w:pPr>
      <w:r>
        <w:rPr>
          <w:rFonts w:ascii="Times New Roman" w:hAnsi="Times New Roman" w:cs="Times New Roman"/>
          <w:sz w:val="24"/>
          <w:szCs w:val="24"/>
        </w:rPr>
        <w:t>Többlettámogatás az egyszerűsített elszámolással érintett költségekre nem igényelhető.</w:t>
      </w:r>
    </w:p>
    <w:p w14:paraId="2DECD217" w14:textId="77777777" w:rsidR="00331B78" w:rsidRPr="00500D53" w:rsidRDefault="008831F5" w:rsidP="00A64B1B">
      <w:pPr>
        <w:ind w:left="284"/>
        <w:jc w:val="both"/>
        <w:rPr>
          <w:rFonts w:ascii="Times New Roman" w:hAnsi="Times New Roman" w:cs="Times New Roman"/>
          <w:sz w:val="24"/>
          <w:szCs w:val="24"/>
        </w:rPr>
      </w:pPr>
      <w:r w:rsidRPr="00500D53">
        <w:rPr>
          <w:rFonts w:ascii="Times New Roman" w:hAnsi="Times New Roman" w:cs="Times New Roman"/>
          <w:sz w:val="24"/>
          <w:szCs w:val="24"/>
        </w:rPr>
        <w:t>Felhív</w:t>
      </w:r>
      <w:r w:rsidR="00CD3BAD" w:rsidRPr="00500D53">
        <w:rPr>
          <w:rFonts w:ascii="Times New Roman" w:hAnsi="Times New Roman" w:cs="Times New Roman"/>
          <w:sz w:val="24"/>
          <w:szCs w:val="24"/>
        </w:rPr>
        <w:t xml:space="preserve">juk </w:t>
      </w:r>
      <w:r w:rsidR="00A64B1B">
        <w:rPr>
          <w:rFonts w:ascii="Times New Roman" w:hAnsi="Times New Roman" w:cs="Times New Roman"/>
          <w:sz w:val="24"/>
          <w:szCs w:val="24"/>
        </w:rPr>
        <w:t>a figyelmet,</w:t>
      </w:r>
      <w:r w:rsidRPr="00500D53">
        <w:rPr>
          <w:rFonts w:ascii="Times New Roman" w:hAnsi="Times New Roman" w:cs="Times New Roman"/>
          <w:sz w:val="24"/>
          <w:szCs w:val="24"/>
        </w:rPr>
        <w:t xml:space="preserve"> hogy </w:t>
      </w:r>
      <w:r w:rsidR="00CD3BAD" w:rsidRPr="00500D53">
        <w:rPr>
          <w:rFonts w:ascii="Times New Roman" w:hAnsi="Times New Roman" w:cs="Times New Roman"/>
          <w:sz w:val="24"/>
          <w:szCs w:val="24"/>
        </w:rPr>
        <w:t>a fentiekben hivatkozott pont</w:t>
      </w:r>
      <w:r w:rsidR="00A64B1B">
        <w:rPr>
          <w:rFonts w:ascii="Times New Roman" w:hAnsi="Times New Roman" w:cs="Times New Roman"/>
          <w:sz w:val="24"/>
          <w:szCs w:val="24"/>
        </w:rPr>
        <w:t>okban szereplő költségkorlátok</w:t>
      </w:r>
      <w:r w:rsidR="00FE76AC">
        <w:rPr>
          <w:rFonts w:ascii="Times New Roman" w:hAnsi="Times New Roman" w:cs="Times New Roman"/>
          <w:sz w:val="24"/>
          <w:szCs w:val="24"/>
        </w:rPr>
        <w:t xml:space="preserve"> </w:t>
      </w:r>
      <w:r w:rsidR="00A64B1B">
        <w:rPr>
          <w:rFonts w:ascii="Times New Roman" w:hAnsi="Times New Roman" w:cs="Times New Roman"/>
          <w:sz w:val="24"/>
          <w:szCs w:val="24"/>
        </w:rPr>
        <w:t xml:space="preserve">vizsgálata </w:t>
      </w:r>
      <w:r w:rsidR="00CD3BAD" w:rsidRPr="00500D53">
        <w:rPr>
          <w:rFonts w:ascii="Times New Roman" w:hAnsi="Times New Roman" w:cs="Times New Roman"/>
          <w:sz w:val="24"/>
          <w:szCs w:val="24"/>
        </w:rPr>
        <w:t xml:space="preserve">minden esetben </w:t>
      </w:r>
      <w:r w:rsidR="00A64B1B">
        <w:rPr>
          <w:rFonts w:ascii="Times New Roman" w:hAnsi="Times New Roman" w:cs="Times New Roman"/>
          <w:sz w:val="24"/>
          <w:szCs w:val="24"/>
        </w:rPr>
        <w:t>szükséges a</w:t>
      </w:r>
      <w:r w:rsidR="00FE76AC">
        <w:rPr>
          <w:rFonts w:ascii="Times New Roman" w:hAnsi="Times New Roman" w:cs="Times New Roman"/>
          <w:sz w:val="24"/>
          <w:szCs w:val="24"/>
        </w:rPr>
        <w:t xml:space="preserve"> </w:t>
      </w:r>
      <w:r w:rsidR="00E000FC" w:rsidRPr="00500D53">
        <w:rPr>
          <w:rFonts w:ascii="Times New Roman" w:hAnsi="Times New Roman" w:cs="Times New Roman"/>
          <w:b/>
          <w:sz w:val="24"/>
          <w:szCs w:val="24"/>
        </w:rPr>
        <w:t xml:space="preserve">tartalmi </w:t>
      </w:r>
      <w:r w:rsidR="00CD3BAD" w:rsidRPr="00500D53">
        <w:rPr>
          <w:rFonts w:ascii="Times New Roman" w:hAnsi="Times New Roman" w:cs="Times New Roman"/>
          <w:b/>
          <w:sz w:val="24"/>
          <w:szCs w:val="24"/>
        </w:rPr>
        <w:t xml:space="preserve">értékelés </w:t>
      </w:r>
      <w:r w:rsidR="00E000FC" w:rsidRPr="00500D53">
        <w:rPr>
          <w:rFonts w:ascii="Times New Roman" w:hAnsi="Times New Roman" w:cs="Times New Roman"/>
          <w:sz w:val="24"/>
          <w:szCs w:val="24"/>
        </w:rPr>
        <w:t>során</w:t>
      </w:r>
      <w:r w:rsidR="00CD3BAD" w:rsidRPr="00500D53">
        <w:rPr>
          <w:rFonts w:ascii="Times New Roman" w:hAnsi="Times New Roman" w:cs="Times New Roman"/>
          <w:sz w:val="24"/>
          <w:szCs w:val="24"/>
        </w:rPr>
        <w:t xml:space="preserve">. </w:t>
      </w:r>
      <w:r w:rsidR="000D7E7F" w:rsidRPr="00500D53">
        <w:rPr>
          <w:rFonts w:ascii="Times New Roman" w:hAnsi="Times New Roman" w:cs="Times New Roman"/>
          <w:sz w:val="24"/>
          <w:szCs w:val="24"/>
        </w:rPr>
        <w:t xml:space="preserve">Amennyiben a tartalmi </w:t>
      </w:r>
      <w:r w:rsidR="000D7E7F" w:rsidRPr="00500D53">
        <w:rPr>
          <w:rFonts w:ascii="Times New Roman" w:hAnsi="Times New Roman" w:cs="Times New Roman"/>
          <w:sz w:val="24"/>
          <w:szCs w:val="24"/>
        </w:rPr>
        <w:lastRenderedPageBreak/>
        <w:t>értékelés során költségkorlát túllépés kerül megállapításra, úgy a tartalmi értékelést végző</w:t>
      </w:r>
      <w:r w:rsidR="00A64B1B">
        <w:rPr>
          <w:rFonts w:ascii="Times New Roman" w:hAnsi="Times New Roman" w:cs="Times New Roman"/>
          <w:sz w:val="24"/>
          <w:szCs w:val="24"/>
        </w:rPr>
        <w:t xml:space="preserve">szakértő </w:t>
      </w:r>
      <w:r w:rsidR="000D7E7F" w:rsidRPr="00500D53">
        <w:rPr>
          <w:rFonts w:ascii="Times New Roman" w:hAnsi="Times New Roman" w:cs="Times New Roman"/>
          <w:sz w:val="24"/>
          <w:szCs w:val="24"/>
        </w:rPr>
        <w:t>támogatásra irányuló döntési javaslatot nem adhat</w:t>
      </w:r>
      <w:r w:rsidR="00D376B5" w:rsidRPr="00500D53">
        <w:rPr>
          <w:rFonts w:ascii="Times New Roman" w:hAnsi="Times New Roman" w:cs="Times New Roman"/>
          <w:sz w:val="24"/>
          <w:szCs w:val="24"/>
        </w:rPr>
        <w:t xml:space="preserve">, kizárólag elutasító javaslatot terjesztheti elő </w:t>
      </w:r>
      <w:r w:rsidR="00F2511A" w:rsidRPr="00500D53">
        <w:rPr>
          <w:rFonts w:ascii="Times New Roman" w:hAnsi="Times New Roman" w:cs="Times New Roman"/>
          <w:sz w:val="24"/>
          <w:szCs w:val="24"/>
        </w:rPr>
        <w:t xml:space="preserve">a </w:t>
      </w:r>
      <w:r w:rsidR="00D376B5" w:rsidRPr="00500D53">
        <w:rPr>
          <w:rFonts w:ascii="Times New Roman" w:hAnsi="Times New Roman" w:cs="Times New Roman"/>
          <w:sz w:val="24"/>
          <w:szCs w:val="24"/>
        </w:rPr>
        <w:t xml:space="preserve">HBB részére. </w:t>
      </w:r>
      <w:r w:rsidR="00CD3BAD" w:rsidRPr="00500D53">
        <w:rPr>
          <w:rFonts w:ascii="Times New Roman" w:hAnsi="Times New Roman" w:cs="Times New Roman"/>
          <w:sz w:val="24"/>
          <w:szCs w:val="24"/>
        </w:rPr>
        <w:t xml:space="preserve">A végső ellenőrzés során </w:t>
      </w:r>
      <w:r w:rsidR="007F26C3" w:rsidRPr="00500D53">
        <w:rPr>
          <w:rFonts w:ascii="Times New Roman" w:hAnsi="Times New Roman" w:cs="Times New Roman"/>
          <w:sz w:val="24"/>
          <w:szCs w:val="24"/>
        </w:rPr>
        <w:t>a</w:t>
      </w:r>
      <w:r w:rsidR="00CD3BAD" w:rsidRPr="00500D53">
        <w:rPr>
          <w:rFonts w:ascii="Times New Roman" w:hAnsi="Times New Roman" w:cs="Times New Roman"/>
          <w:sz w:val="24"/>
          <w:szCs w:val="24"/>
        </w:rPr>
        <w:t xml:space="preserve">z EPTK felületre feltöltött költségeknek minden </w:t>
      </w:r>
      <w:proofErr w:type="gramStart"/>
      <w:r w:rsidR="00CD3BAD" w:rsidRPr="00500D53">
        <w:rPr>
          <w:rFonts w:ascii="Times New Roman" w:hAnsi="Times New Roman" w:cs="Times New Roman"/>
          <w:sz w:val="24"/>
          <w:szCs w:val="24"/>
        </w:rPr>
        <w:t>esetben</w:t>
      </w:r>
      <w:proofErr w:type="gramEnd"/>
      <w:r w:rsidR="00CD3BAD" w:rsidRPr="00500D53">
        <w:rPr>
          <w:rFonts w:ascii="Times New Roman" w:hAnsi="Times New Roman" w:cs="Times New Roman"/>
          <w:sz w:val="24"/>
          <w:szCs w:val="24"/>
        </w:rPr>
        <w:t xml:space="preserve"> összhangban szükséges állniuk a helyi támogatási kérelemben szereplő, illetve HBB által elfogadott költségekkel. Amennyiben az egyezőség nem áll fent, úgy a végső ellenőrzés során a támogatási kérelem elutasítás</w:t>
      </w:r>
      <w:r w:rsidR="00EA25B4" w:rsidRPr="00500D53">
        <w:rPr>
          <w:rFonts w:ascii="Times New Roman" w:hAnsi="Times New Roman" w:cs="Times New Roman"/>
          <w:sz w:val="24"/>
          <w:szCs w:val="24"/>
        </w:rPr>
        <w:t xml:space="preserve">ra kerül. </w:t>
      </w:r>
    </w:p>
    <w:p w14:paraId="71447E4A" w14:textId="77777777" w:rsidR="00331B78" w:rsidRPr="00500D53" w:rsidRDefault="00331B78"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Minden, a felhívásban </w:t>
      </w:r>
      <w:r w:rsidR="0000550C" w:rsidRPr="00500D53">
        <w:rPr>
          <w:rFonts w:ascii="Times New Roman" w:hAnsi="Times New Roman" w:cs="Times New Roman"/>
          <w:b/>
          <w:sz w:val="24"/>
          <w:szCs w:val="24"/>
        </w:rPr>
        <w:t>tervezett</w:t>
      </w:r>
      <w:r w:rsidRPr="00500D53">
        <w:rPr>
          <w:rFonts w:ascii="Times New Roman" w:hAnsi="Times New Roman" w:cs="Times New Roman"/>
          <w:b/>
          <w:sz w:val="24"/>
          <w:szCs w:val="24"/>
        </w:rPr>
        <w:t xml:space="preserve"> tevékenységet kötelező betervezni/megvalósítani?</w:t>
      </w:r>
    </w:p>
    <w:p w14:paraId="6BADE297" w14:textId="77777777" w:rsidR="00015DA0" w:rsidRPr="00500D53" w:rsidRDefault="00C5671D" w:rsidP="0025789C">
      <w:pPr>
        <w:spacing w:after="0"/>
        <w:ind w:left="284"/>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F306DA" w:rsidRPr="00500D53">
        <w:rPr>
          <w:rFonts w:ascii="Times New Roman" w:hAnsi="Times New Roman" w:cs="Times New Roman"/>
          <w:sz w:val="24"/>
          <w:szCs w:val="24"/>
        </w:rPr>
        <w:t xml:space="preserve">a helyi támogatási kérelem </w:t>
      </w:r>
      <w:r w:rsidRPr="00500D53">
        <w:rPr>
          <w:rFonts w:ascii="Times New Roman" w:hAnsi="Times New Roman" w:cs="Times New Roman"/>
          <w:sz w:val="24"/>
          <w:szCs w:val="24"/>
        </w:rPr>
        <w:t>összeállítás</w:t>
      </w:r>
      <w:r w:rsidR="00793B2E" w:rsidRPr="00500D53">
        <w:rPr>
          <w:rFonts w:ascii="Times New Roman" w:hAnsi="Times New Roman" w:cs="Times New Roman"/>
          <w:sz w:val="24"/>
          <w:szCs w:val="24"/>
        </w:rPr>
        <w:t>a</w:t>
      </w:r>
      <w:r w:rsidRPr="00500D53">
        <w:rPr>
          <w:rFonts w:ascii="Times New Roman" w:hAnsi="Times New Roman" w:cs="Times New Roman"/>
          <w:sz w:val="24"/>
          <w:szCs w:val="24"/>
        </w:rPr>
        <w:t xml:space="preserve"> és benyújtása valamint </w:t>
      </w:r>
      <w:r w:rsidR="00F306DA" w:rsidRPr="00500D53">
        <w:rPr>
          <w:rFonts w:ascii="Times New Roman" w:hAnsi="Times New Roman" w:cs="Times New Roman"/>
          <w:sz w:val="24"/>
          <w:szCs w:val="24"/>
        </w:rPr>
        <w:t xml:space="preserve">értékelése során figyelembe kell venni, hogy minden </w:t>
      </w:r>
      <w:r w:rsidR="00F306DA" w:rsidRPr="00500D53">
        <w:rPr>
          <w:rFonts w:ascii="Times New Roman" w:hAnsi="Times New Roman" w:cs="Times New Roman"/>
          <w:b/>
          <w:sz w:val="24"/>
          <w:szCs w:val="24"/>
        </w:rPr>
        <w:t>kötelezően megvalósítandó tevékenységet</w:t>
      </w:r>
      <w:r w:rsidR="00F306DA" w:rsidRPr="00500D53">
        <w:rPr>
          <w:rFonts w:ascii="Times New Roman" w:hAnsi="Times New Roman" w:cs="Times New Roman"/>
          <w:sz w:val="24"/>
          <w:szCs w:val="24"/>
        </w:rPr>
        <w:t xml:space="preserve"> fel kell tüntetni</w:t>
      </w:r>
      <w:r w:rsidR="0041520C">
        <w:rPr>
          <w:rFonts w:ascii="Times New Roman" w:hAnsi="Times New Roman" w:cs="Times New Roman"/>
          <w:sz w:val="24"/>
          <w:szCs w:val="24"/>
        </w:rPr>
        <w:t xml:space="preserve"> a támogatási kérelemben</w:t>
      </w:r>
      <w:r w:rsidR="00122032" w:rsidRPr="00500D53">
        <w:rPr>
          <w:rFonts w:ascii="Times New Roman" w:hAnsi="Times New Roman" w:cs="Times New Roman"/>
          <w:sz w:val="24"/>
          <w:szCs w:val="24"/>
        </w:rPr>
        <w:t xml:space="preserve">. A kötelezően megvalósítandó önállóan támogatható tevékenységek </w:t>
      </w:r>
      <w:r w:rsidR="0041520C">
        <w:rPr>
          <w:rFonts w:ascii="Times New Roman" w:hAnsi="Times New Roman" w:cs="Times New Roman"/>
          <w:sz w:val="24"/>
          <w:szCs w:val="24"/>
        </w:rPr>
        <w:t>(</w:t>
      </w:r>
      <w:r w:rsidR="00122032" w:rsidRPr="00500D53">
        <w:rPr>
          <w:rFonts w:ascii="Times New Roman" w:hAnsi="Times New Roman" w:cs="Times New Roman"/>
          <w:sz w:val="24"/>
          <w:szCs w:val="24"/>
        </w:rPr>
        <w:t>a helyi felhívások 3.1.1. pontjában szerepeltetett</w:t>
      </w:r>
      <w:r w:rsidR="00FE76AC">
        <w:rPr>
          <w:rFonts w:ascii="Times New Roman" w:hAnsi="Times New Roman" w:cs="Times New Roman"/>
          <w:sz w:val="24"/>
          <w:szCs w:val="24"/>
        </w:rPr>
        <w:t xml:space="preserve"> </w:t>
      </w:r>
      <w:r w:rsidR="00122032" w:rsidRPr="00500D53">
        <w:rPr>
          <w:rFonts w:ascii="Times New Roman" w:hAnsi="Times New Roman" w:cs="Times New Roman"/>
          <w:sz w:val="24"/>
          <w:szCs w:val="24"/>
        </w:rPr>
        <w:t>tevékenységek</w:t>
      </w:r>
      <w:r w:rsidR="0041520C">
        <w:rPr>
          <w:rFonts w:ascii="Times New Roman" w:hAnsi="Times New Roman" w:cs="Times New Roman"/>
          <w:sz w:val="24"/>
          <w:szCs w:val="24"/>
        </w:rPr>
        <w:t>)</w:t>
      </w:r>
      <w:r w:rsidR="00122032" w:rsidRPr="00500D53">
        <w:rPr>
          <w:rFonts w:ascii="Times New Roman" w:hAnsi="Times New Roman" w:cs="Times New Roman"/>
          <w:sz w:val="24"/>
          <w:szCs w:val="24"/>
        </w:rPr>
        <w:t xml:space="preserve">, </w:t>
      </w:r>
      <w:r w:rsidR="00F306DA" w:rsidRPr="00500D53">
        <w:rPr>
          <w:rFonts w:ascii="Times New Roman" w:hAnsi="Times New Roman" w:cs="Times New Roman"/>
          <w:sz w:val="24"/>
          <w:szCs w:val="24"/>
        </w:rPr>
        <w:t>mindegyik</w:t>
      </w:r>
      <w:r w:rsidR="00F2511A" w:rsidRPr="00500D53">
        <w:rPr>
          <w:rFonts w:ascii="Times New Roman" w:hAnsi="Times New Roman" w:cs="Times New Roman"/>
          <w:sz w:val="24"/>
          <w:szCs w:val="24"/>
        </w:rPr>
        <w:t>é</w:t>
      </w:r>
      <w:r w:rsidR="00F306DA" w:rsidRPr="00500D53">
        <w:rPr>
          <w:rFonts w:ascii="Times New Roman" w:hAnsi="Times New Roman" w:cs="Times New Roman"/>
          <w:sz w:val="24"/>
          <w:szCs w:val="24"/>
        </w:rPr>
        <w:t>hez szükséges költséget rendelni</w:t>
      </w:r>
      <w:r w:rsidR="00E167C3" w:rsidRPr="00500D53">
        <w:rPr>
          <w:rFonts w:ascii="Times New Roman" w:hAnsi="Times New Roman" w:cs="Times New Roman"/>
          <w:sz w:val="24"/>
          <w:szCs w:val="24"/>
        </w:rPr>
        <w:t xml:space="preserve"> a </w:t>
      </w:r>
      <w:r w:rsidR="0041520C">
        <w:rPr>
          <w:rFonts w:ascii="Times New Roman" w:hAnsi="Times New Roman" w:cs="Times New Roman"/>
          <w:sz w:val="24"/>
          <w:szCs w:val="24"/>
        </w:rPr>
        <w:t xml:space="preserve">helyi felhívás </w:t>
      </w:r>
      <w:r w:rsidR="00E167C3" w:rsidRPr="00500D53">
        <w:rPr>
          <w:rFonts w:ascii="Times New Roman" w:hAnsi="Times New Roman" w:cs="Times New Roman"/>
          <w:sz w:val="24"/>
          <w:szCs w:val="24"/>
        </w:rPr>
        <w:t>3.4.1.1. pont</w:t>
      </w:r>
      <w:r w:rsidR="0041520C">
        <w:rPr>
          <w:rFonts w:ascii="Times New Roman" w:hAnsi="Times New Roman" w:cs="Times New Roman"/>
          <w:sz w:val="24"/>
          <w:szCs w:val="24"/>
        </w:rPr>
        <w:t>já</w:t>
      </w:r>
      <w:r w:rsidR="00E167C3" w:rsidRPr="00500D53">
        <w:rPr>
          <w:rFonts w:ascii="Times New Roman" w:hAnsi="Times New Roman" w:cs="Times New Roman"/>
          <w:sz w:val="24"/>
          <w:szCs w:val="24"/>
        </w:rPr>
        <w:t>ban szereplő műszak</w:t>
      </w:r>
      <w:r w:rsidR="00FE76AC">
        <w:rPr>
          <w:rFonts w:ascii="Times New Roman" w:hAnsi="Times New Roman" w:cs="Times New Roman"/>
          <w:sz w:val="24"/>
          <w:szCs w:val="24"/>
        </w:rPr>
        <w:t>i, szakmai elvárások figyelembe</w:t>
      </w:r>
      <w:r w:rsidR="00B42A27" w:rsidRPr="00500D53">
        <w:rPr>
          <w:rFonts w:ascii="Times New Roman" w:hAnsi="Times New Roman" w:cs="Times New Roman"/>
          <w:sz w:val="24"/>
          <w:szCs w:val="24"/>
        </w:rPr>
        <w:t>vételével.</w:t>
      </w:r>
      <w:r w:rsidR="00FE76AC">
        <w:rPr>
          <w:rFonts w:ascii="Times New Roman" w:hAnsi="Times New Roman" w:cs="Times New Roman"/>
          <w:sz w:val="24"/>
          <w:szCs w:val="24"/>
        </w:rPr>
        <w:t xml:space="preserve"> </w:t>
      </w:r>
      <w:r w:rsidR="00015DA0" w:rsidRPr="0041520C">
        <w:rPr>
          <w:rFonts w:ascii="Times New Roman" w:hAnsi="Times New Roman" w:cs="Times New Roman"/>
          <w:sz w:val="24"/>
          <w:szCs w:val="24"/>
        </w:rPr>
        <w:t xml:space="preserve">A </w:t>
      </w:r>
      <w:r w:rsidR="005E15A8" w:rsidRPr="00500D53">
        <w:rPr>
          <w:rFonts w:ascii="Times New Roman" w:hAnsi="Times New Roman" w:cs="Times New Roman"/>
          <w:sz w:val="24"/>
          <w:szCs w:val="24"/>
        </w:rPr>
        <w:t xml:space="preserve">felhívások </w:t>
      </w:r>
      <w:r w:rsidR="00015DA0" w:rsidRPr="0041520C">
        <w:rPr>
          <w:rFonts w:ascii="Times New Roman" w:hAnsi="Times New Roman" w:cs="Times New Roman"/>
          <w:sz w:val="24"/>
          <w:szCs w:val="24"/>
        </w:rPr>
        <w:t>3.</w:t>
      </w:r>
      <w:r w:rsidR="00015DA0" w:rsidRPr="00500D53">
        <w:rPr>
          <w:rFonts w:ascii="Times New Roman" w:hAnsi="Times New Roman" w:cs="Times New Roman"/>
          <w:sz w:val="24"/>
          <w:szCs w:val="24"/>
        </w:rPr>
        <w:t>1.2</w:t>
      </w:r>
      <w:r w:rsidR="005E15A8" w:rsidRPr="00500D53">
        <w:rPr>
          <w:rFonts w:ascii="Times New Roman" w:hAnsi="Times New Roman" w:cs="Times New Roman"/>
          <w:sz w:val="24"/>
          <w:szCs w:val="24"/>
        </w:rPr>
        <w:t>. pontjában szereplő, alábbiakban felsorolt tevékenységek,</w:t>
      </w:r>
      <w:r w:rsidR="00015DA0" w:rsidRPr="00500D53">
        <w:rPr>
          <w:rFonts w:ascii="Times New Roman" w:hAnsi="Times New Roman" w:cs="Times New Roman"/>
          <w:sz w:val="24"/>
          <w:szCs w:val="24"/>
        </w:rPr>
        <w:t xml:space="preserve"> vagy </w:t>
      </w:r>
      <w:r w:rsidR="005E15A8" w:rsidRPr="00500D53">
        <w:rPr>
          <w:rFonts w:ascii="Times New Roman" w:hAnsi="Times New Roman" w:cs="Times New Roman"/>
          <w:sz w:val="24"/>
          <w:szCs w:val="24"/>
        </w:rPr>
        <w:t xml:space="preserve">kötelezően megvalósítandó tevékenységek, vagy </w:t>
      </w:r>
      <w:r w:rsidR="00015DA0" w:rsidRPr="00500D53">
        <w:rPr>
          <w:rFonts w:ascii="Times New Roman" w:hAnsi="Times New Roman" w:cs="Times New Roman"/>
          <w:sz w:val="24"/>
          <w:szCs w:val="24"/>
        </w:rPr>
        <w:t>választható</w:t>
      </w:r>
      <w:r w:rsidR="005E15A8" w:rsidRPr="00500D53">
        <w:rPr>
          <w:rFonts w:ascii="Times New Roman" w:hAnsi="Times New Roman" w:cs="Times New Roman"/>
          <w:sz w:val="24"/>
          <w:szCs w:val="24"/>
        </w:rPr>
        <w:t xml:space="preserve"> tevékenységek, amelyek tervezése </w:t>
      </w:r>
      <w:r w:rsidR="00015DA0" w:rsidRPr="00500D53">
        <w:rPr>
          <w:rFonts w:ascii="Times New Roman" w:hAnsi="Times New Roman" w:cs="Times New Roman"/>
          <w:sz w:val="24"/>
          <w:szCs w:val="24"/>
        </w:rPr>
        <w:t>az adott helyi felh</w:t>
      </w:r>
      <w:r w:rsidR="005E15A8" w:rsidRPr="00500D53">
        <w:rPr>
          <w:rFonts w:ascii="Times New Roman" w:hAnsi="Times New Roman" w:cs="Times New Roman"/>
          <w:sz w:val="24"/>
          <w:szCs w:val="24"/>
        </w:rPr>
        <w:t>í</w:t>
      </w:r>
      <w:r w:rsidR="00015DA0" w:rsidRPr="00500D53">
        <w:rPr>
          <w:rFonts w:ascii="Times New Roman" w:hAnsi="Times New Roman" w:cs="Times New Roman"/>
          <w:sz w:val="24"/>
          <w:szCs w:val="24"/>
        </w:rPr>
        <w:t>vástó</w:t>
      </w:r>
      <w:r w:rsidR="005E15A8" w:rsidRPr="00500D53">
        <w:rPr>
          <w:rFonts w:ascii="Times New Roman" w:hAnsi="Times New Roman" w:cs="Times New Roman"/>
          <w:sz w:val="24"/>
          <w:szCs w:val="24"/>
        </w:rPr>
        <w:t>l és a projekt tartalmától</w:t>
      </w:r>
      <w:r w:rsidR="00015DA0" w:rsidRPr="00500D53">
        <w:rPr>
          <w:rFonts w:ascii="Times New Roman" w:hAnsi="Times New Roman" w:cs="Times New Roman"/>
          <w:sz w:val="24"/>
          <w:szCs w:val="24"/>
        </w:rPr>
        <w:t xml:space="preserve"> függően </w:t>
      </w:r>
      <w:r w:rsidR="005E15A8" w:rsidRPr="00500D53">
        <w:rPr>
          <w:rFonts w:ascii="Times New Roman" w:hAnsi="Times New Roman" w:cs="Times New Roman"/>
          <w:sz w:val="24"/>
          <w:szCs w:val="24"/>
        </w:rPr>
        <w:t>rögzíthetőek</w:t>
      </w:r>
      <w:r w:rsidR="00FE5162" w:rsidRPr="00500D53">
        <w:rPr>
          <w:rFonts w:ascii="Times New Roman" w:hAnsi="Times New Roman" w:cs="Times New Roman"/>
          <w:sz w:val="24"/>
          <w:szCs w:val="24"/>
        </w:rPr>
        <w:t xml:space="preserve"> az EPTK adatlapon.</w:t>
      </w:r>
    </w:p>
    <w:p w14:paraId="08DAAD46" w14:textId="77777777" w:rsidR="005E15A8" w:rsidRPr="0041520C" w:rsidRDefault="005E15A8" w:rsidP="0041520C">
      <w:pPr>
        <w:pStyle w:val="Listaszerbekezds"/>
        <w:numPr>
          <w:ilvl w:val="0"/>
          <w:numId w:val="14"/>
        </w:numPr>
        <w:spacing w:after="0"/>
        <w:jc w:val="both"/>
        <w:rPr>
          <w:rFonts w:ascii="Times New Roman" w:hAnsi="Times New Roman" w:cs="Times New Roman"/>
          <w:sz w:val="24"/>
          <w:szCs w:val="24"/>
        </w:rPr>
      </w:pPr>
      <w:r w:rsidRPr="0041520C">
        <w:rPr>
          <w:rFonts w:ascii="Times New Roman" w:hAnsi="Times New Roman" w:cs="Times New Roman"/>
          <w:sz w:val="24"/>
          <w:szCs w:val="24"/>
        </w:rPr>
        <w:t>projekt előkészítés</w:t>
      </w:r>
    </w:p>
    <w:p w14:paraId="483617FE" w14:textId="77777777" w:rsidR="005E15A8" w:rsidRPr="0041520C" w:rsidRDefault="005E15A8" w:rsidP="0041520C">
      <w:pPr>
        <w:pStyle w:val="Listaszerbekezds"/>
        <w:numPr>
          <w:ilvl w:val="0"/>
          <w:numId w:val="14"/>
        </w:numPr>
        <w:spacing w:after="0"/>
        <w:jc w:val="both"/>
        <w:rPr>
          <w:rFonts w:ascii="Times New Roman" w:hAnsi="Times New Roman" w:cs="Times New Roman"/>
          <w:sz w:val="24"/>
          <w:szCs w:val="24"/>
        </w:rPr>
      </w:pPr>
      <w:r w:rsidRPr="0041520C">
        <w:rPr>
          <w:rFonts w:ascii="Times New Roman" w:hAnsi="Times New Roman" w:cs="Times New Roman"/>
          <w:sz w:val="24"/>
          <w:szCs w:val="24"/>
        </w:rPr>
        <w:t>közbeszerzés</w:t>
      </w:r>
    </w:p>
    <w:p w14:paraId="5E4342A3" w14:textId="77777777" w:rsidR="005E15A8" w:rsidRPr="0041520C" w:rsidRDefault="005E15A8" w:rsidP="0041520C">
      <w:pPr>
        <w:pStyle w:val="Listaszerbekezds"/>
        <w:numPr>
          <w:ilvl w:val="0"/>
          <w:numId w:val="14"/>
        </w:numPr>
        <w:spacing w:after="0"/>
        <w:jc w:val="both"/>
        <w:rPr>
          <w:rFonts w:ascii="Times New Roman" w:hAnsi="Times New Roman" w:cs="Times New Roman"/>
          <w:sz w:val="24"/>
          <w:szCs w:val="24"/>
        </w:rPr>
      </w:pPr>
      <w:r w:rsidRPr="0041520C">
        <w:rPr>
          <w:rFonts w:ascii="Times New Roman" w:hAnsi="Times New Roman" w:cs="Times New Roman"/>
          <w:sz w:val="24"/>
          <w:szCs w:val="24"/>
        </w:rPr>
        <w:t>projektmenedzsment</w:t>
      </w:r>
    </w:p>
    <w:p w14:paraId="55605F79" w14:textId="77777777" w:rsidR="0025789C" w:rsidRDefault="0025789C" w:rsidP="0025789C">
      <w:pPr>
        <w:spacing w:after="0"/>
        <w:ind w:left="567"/>
        <w:jc w:val="both"/>
        <w:rPr>
          <w:rFonts w:ascii="Times New Roman" w:hAnsi="Times New Roman" w:cs="Times New Roman"/>
          <w:sz w:val="24"/>
          <w:szCs w:val="24"/>
        </w:rPr>
      </w:pPr>
    </w:p>
    <w:p w14:paraId="6D3B9340" w14:textId="77777777" w:rsidR="00F306DA" w:rsidRPr="00500D53" w:rsidRDefault="00F306DA" w:rsidP="0025789C">
      <w:pPr>
        <w:ind w:left="284"/>
        <w:jc w:val="both"/>
        <w:rPr>
          <w:rFonts w:ascii="Times New Roman" w:hAnsi="Times New Roman" w:cs="Times New Roman"/>
          <w:sz w:val="24"/>
          <w:szCs w:val="24"/>
          <w:u w:val="single"/>
        </w:rPr>
      </w:pPr>
      <w:r w:rsidRPr="00500D53">
        <w:rPr>
          <w:rFonts w:ascii="Times New Roman" w:hAnsi="Times New Roman" w:cs="Times New Roman"/>
          <w:sz w:val="24"/>
          <w:szCs w:val="24"/>
          <w:u w:val="single"/>
        </w:rPr>
        <w:t>A tájékoztatás és nyilvánosság minden esetben kötelezően megvalósítandó tevékenység.</w:t>
      </w:r>
    </w:p>
    <w:p w14:paraId="218CE67A" w14:textId="77777777" w:rsidR="00E630B7" w:rsidRPr="00500D53" w:rsidRDefault="00F306DA" w:rsidP="000E3BCA">
      <w:pPr>
        <w:ind w:left="284"/>
        <w:jc w:val="both"/>
        <w:rPr>
          <w:rFonts w:ascii="Times New Roman" w:hAnsi="Times New Roman" w:cs="Times New Roman"/>
          <w:sz w:val="24"/>
          <w:szCs w:val="24"/>
        </w:rPr>
      </w:pPr>
      <w:r w:rsidRPr="00500D53">
        <w:rPr>
          <w:rFonts w:ascii="Times New Roman" w:hAnsi="Times New Roman" w:cs="Times New Roman"/>
          <w:sz w:val="24"/>
          <w:szCs w:val="24"/>
        </w:rPr>
        <w:t>Amennyiben a támogatást igénylő nem kíván a projekt terhére elszámolni költségeket a helyi felhívás alapján kötelezően megvalósítandó tevé</w:t>
      </w:r>
      <w:r w:rsidR="006670A1" w:rsidRPr="00500D53">
        <w:rPr>
          <w:rFonts w:ascii="Times New Roman" w:hAnsi="Times New Roman" w:cs="Times New Roman"/>
          <w:sz w:val="24"/>
          <w:szCs w:val="24"/>
        </w:rPr>
        <w:t xml:space="preserve">kenységek valamelyikére, akkor </w:t>
      </w:r>
      <w:r w:rsidRPr="00500D53">
        <w:rPr>
          <w:rFonts w:ascii="Times New Roman" w:hAnsi="Times New Roman" w:cs="Times New Roman"/>
          <w:sz w:val="24"/>
          <w:szCs w:val="24"/>
        </w:rPr>
        <w:t xml:space="preserve">azt a költségek </w:t>
      </w:r>
      <w:r w:rsidR="006670A1" w:rsidRPr="00500D53">
        <w:rPr>
          <w:rFonts w:ascii="Times New Roman" w:hAnsi="Times New Roman" w:cs="Times New Roman"/>
          <w:sz w:val="24"/>
          <w:szCs w:val="24"/>
        </w:rPr>
        <w:t xml:space="preserve">között szerepeltetni szükséges a </w:t>
      </w:r>
      <w:r w:rsidR="00B05A67" w:rsidRPr="00500D53">
        <w:rPr>
          <w:rFonts w:ascii="Times New Roman" w:hAnsi="Times New Roman" w:cs="Times New Roman"/>
          <w:sz w:val="24"/>
          <w:szCs w:val="24"/>
        </w:rPr>
        <w:t>„Nem elszámolható költségek” soron</w:t>
      </w:r>
      <w:r w:rsidR="009200B7" w:rsidRPr="00500D53">
        <w:rPr>
          <w:rFonts w:ascii="Times New Roman" w:hAnsi="Times New Roman" w:cs="Times New Roman"/>
          <w:sz w:val="24"/>
          <w:szCs w:val="24"/>
        </w:rPr>
        <w:t>, vagy nyilatkozattal kell igazolnia, hogy a tevékenység megvalósításra kerül, de arra nem kívánnak elszámolni költséget a projekt terhére.</w:t>
      </w:r>
    </w:p>
    <w:p w14:paraId="3572A346" w14:textId="77777777" w:rsidR="000F3079" w:rsidRPr="00500D53" w:rsidRDefault="000F3079"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Hogyan zajlik a végső ellenőrzés?</w:t>
      </w:r>
    </w:p>
    <w:p w14:paraId="09EE7CD0" w14:textId="77777777" w:rsidR="00E630B7" w:rsidRDefault="00E630B7" w:rsidP="00E630B7">
      <w:pPr>
        <w:spacing w:after="0"/>
        <w:ind w:left="284"/>
        <w:jc w:val="both"/>
        <w:rPr>
          <w:rFonts w:ascii="Times New Roman" w:hAnsi="Times New Roman" w:cs="Times New Roman"/>
          <w:b/>
          <w:sz w:val="24"/>
          <w:szCs w:val="24"/>
        </w:rPr>
      </w:pPr>
    </w:p>
    <w:p w14:paraId="1D36FCE0" w14:textId="77777777" w:rsidR="000E3BCA" w:rsidRDefault="00B53AD3" w:rsidP="00E630B7">
      <w:pPr>
        <w:spacing w:after="0"/>
        <w:ind w:left="284"/>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a</w:t>
      </w:r>
      <w:r w:rsidRPr="00500D53">
        <w:rPr>
          <w:rFonts w:ascii="Times New Roman" w:hAnsi="Times New Roman" w:cs="Times New Roman"/>
          <w:sz w:val="24"/>
          <w:szCs w:val="24"/>
        </w:rPr>
        <w:t xml:space="preserve"> helyi támogatási kérelmekkel kapcsolatos</w:t>
      </w:r>
      <w:r w:rsidR="00904293" w:rsidRPr="00500D53">
        <w:rPr>
          <w:rFonts w:ascii="Times New Roman" w:hAnsi="Times New Roman" w:cs="Times New Roman"/>
          <w:sz w:val="24"/>
          <w:szCs w:val="24"/>
        </w:rPr>
        <w:t>an</w:t>
      </w:r>
      <w:r w:rsidRPr="00500D53">
        <w:rPr>
          <w:rFonts w:ascii="Times New Roman" w:hAnsi="Times New Roman" w:cs="Times New Roman"/>
          <w:sz w:val="24"/>
          <w:szCs w:val="24"/>
        </w:rPr>
        <w:t xml:space="preserve"> a Helyi Bíráló </w:t>
      </w:r>
      <w:proofErr w:type="gramStart"/>
      <w:r w:rsidRPr="00500D53">
        <w:rPr>
          <w:rFonts w:ascii="Times New Roman" w:hAnsi="Times New Roman" w:cs="Times New Roman"/>
          <w:sz w:val="24"/>
          <w:szCs w:val="24"/>
        </w:rPr>
        <w:t xml:space="preserve">Bizottság </w:t>
      </w:r>
      <w:r w:rsidR="00904293" w:rsidRPr="00500D53">
        <w:rPr>
          <w:rFonts w:ascii="Times New Roman" w:hAnsi="Times New Roman" w:cs="Times New Roman"/>
          <w:sz w:val="24"/>
          <w:szCs w:val="24"/>
        </w:rPr>
        <w:t>döntési</w:t>
      </w:r>
      <w:proofErr w:type="gramEnd"/>
      <w:r w:rsidR="00904293" w:rsidRPr="00500D53">
        <w:rPr>
          <w:rFonts w:ascii="Times New Roman" w:hAnsi="Times New Roman" w:cs="Times New Roman"/>
          <w:sz w:val="24"/>
          <w:szCs w:val="24"/>
        </w:rPr>
        <w:t xml:space="preserve"> javaslatot </w:t>
      </w:r>
      <w:r w:rsidRPr="00500D53">
        <w:rPr>
          <w:rFonts w:ascii="Times New Roman" w:hAnsi="Times New Roman" w:cs="Times New Roman"/>
          <w:sz w:val="24"/>
          <w:szCs w:val="24"/>
        </w:rPr>
        <w:t>hoz</w:t>
      </w:r>
      <w:r w:rsidR="006F20F4" w:rsidRPr="00500D53">
        <w:rPr>
          <w:rFonts w:ascii="Times New Roman" w:hAnsi="Times New Roman" w:cs="Times New Roman"/>
          <w:sz w:val="24"/>
          <w:szCs w:val="24"/>
        </w:rPr>
        <w:t>.</w:t>
      </w:r>
      <w:r w:rsidR="00FE76AC">
        <w:rPr>
          <w:rFonts w:ascii="Times New Roman" w:hAnsi="Times New Roman" w:cs="Times New Roman"/>
          <w:sz w:val="24"/>
          <w:szCs w:val="24"/>
        </w:rPr>
        <w:t xml:space="preserve"> </w:t>
      </w:r>
      <w:r w:rsidR="00705C5B">
        <w:rPr>
          <w:rFonts w:ascii="Times New Roman" w:hAnsi="Times New Roman" w:cs="Times New Roman"/>
          <w:sz w:val="24"/>
          <w:szCs w:val="24"/>
        </w:rPr>
        <w:t>Szakaszos elbírálás esetén a</w:t>
      </w:r>
      <w:r w:rsidRPr="00500D53">
        <w:rPr>
          <w:rFonts w:ascii="Times New Roman" w:hAnsi="Times New Roman" w:cs="Times New Roman"/>
          <w:sz w:val="24"/>
          <w:szCs w:val="24"/>
        </w:rPr>
        <w:t xml:space="preserve"> helyi felhívásban szereplő be</w:t>
      </w:r>
      <w:r w:rsidR="00705C5B">
        <w:rPr>
          <w:rFonts w:ascii="Times New Roman" w:hAnsi="Times New Roman" w:cs="Times New Roman"/>
          <w:sz w:val="24"/>
          <w:szCs w:val="24"/>
        </w:rPr>
        <w:t>nyújtási</w:t>
      </w:r>
      <w:r w:rsidRPr="00500D53">
        <w:rPr>
          <w:rFonts w:ascii="Times New Roman" w:hAnsi="Times New Roman" w:cs="Times New Roman"/>
          <w:sz w:val="24"/>
          <w:szCs w:val="24"/>
        </w:rPr>
        <w:t xml:space="preserve"> határidőt</w:t>
      </w:r>
      <w:r w:rsidR="00705C5B">
        <w:rPr>
          <w:rFonts w:ascii="Times New Roman" w:hAnsi="Times New Roman" w:cs="Times New Roman"/>
          <w:sz w:val="24"/>
          <w:szCs w:val="24"/>
        </w:rPr>
        <w:t xml:space="preserve"> (a helyi felhívás 4.3.1 </w:t>
      </w:r>
      <w:proofErr w:type="gramStart"/>
      <w:r w:rsidR="00705C5B" w:rsidRPr="00705C5B">
        <w:rPr>
          <w:rFonts w:ascii="Times New Roman" w:hAnsi="Times New Roman" w:cs="Times New Roman"/>
          <w:sz w:val="24"/>
          <w:szCs w:val="24"/>
        </w:rPr>
        <w:t>A</w:t>
      </w:r>
      <w:proofErr w:type="gramEnd"/>
      <w:r w:rsidR="00705C5B" w:rsidRPr="00705C5B">
        <w:rPr>
          <w:rFonts w:ascii="Times New Roman" w:hAnsi="Times New Roman" w:cs="Times New Roman"/>
          <w:sz w:val="24"/>
          <w:szCs w:val="24"/>
        </w:rPr>
        <w:t xml:space="preserve"> helyi támogatási kérelem HACS-hoz történő benyújtásának határideje és módja</w:t>
      </w:r>
      <w:r w:rsidR="00705C5B">
        <w:rPr>
          <w:rFonts w:ascii="Times New Roman" w:hAnsi="Times New Roman" w:cs="Times New Roman"/>
          <w:sz w:val="24"/>
          <w:szCs w:val="24"/>
        </w:rPr>
        <w:t xml:space="preserve"> c. fejezetében maghatározott értékelési határnap)</w:t>
      </w:r>
      <w:r w:rsidRPr="00500D53">
        <w:rPr>
          <w:rFonts w:ascii="Times New Roman" w:hAnsi="Times New Roman" w:cs="Times New Roman"/>
          <w:sz w:val="24"/>
          <w:szCs w:val="24"/>
        </w:rPr>
        <w:t xml:space="preserve"> követően </w:t>
      </w:r>
      <w:r w:rsidRPr="00500D53">
        <w:rPr>
          <w:rFonts w:ascii="Times New Roman" w:hAnsi="Times New Roman" w:cs="Times New Roman"/>
          <w:sz w:val="24"/>
          <w:szCs w:val="24"/>
          <w:u w:val="single"/>
        </w:rPr>
        <w:t>legalább 30, de legfeljebb 90 napon</w:t>
      </w:r>
      <w:r w:rsidRPr="00500D53">
        <w:rPr>
          <w:rFonts w:ascii="Times New Roman" w:hAnsi="Times New Roman" w:cs="Times New Roman"/>
          <w:sz w:val="24"/>
          <w:szCs w:val="24"/>
        </w:rPr>
        <w:t xml:space="preserve"> belüli időpontra </w:t>
      </w:r>
      <w:r w:rsidRPr="00500D53">
        <w:rPr>
          <w:rFonts w:ascii="Times New Roman" w:hAnsi="Times New Roman" w:cs="Times New Roman"/>
          <w:b/>
          <w:bCs/>
          <w:sz w:val="24"/>
          <w:szCs w:val="24"/>
        </w:rPr>
        <w:t>kell összehívni</w:t>
      </w:r>
      <w:r w:rsidR="00705C5B">
        <w:rPr>
          <w:rFonts w:ascii="Times New Roman" w:hAnsi="Times New Roman" w:cs="Times New Roman"/>
          <w:sz w:val="24"/>
          <w:szCs w:val="24"/>
        </w:rPr>
        <w:t xml:space="preserve"> a HBB ülését. Folyamatos elbírálás esetén (kulcsprojektek) a támogatási kérelem beérkezését</w:t>
      </w:r>
      <w:r w:rsidR="00FE76AC">
        <w:rPr>
          <w:rFonts w:ascii="Times New Roman" w:hAnsi="Times New Roman" w:cs="Times New Roman"/>
          <w:sz w:val="24"/>
          <w:szCs w:val="24"/>
        </w:rPr>
        <w:t xml:space="preserve"> </w:t>
      </w:r>
      <w:r w:rsidR="00705C5B" w:rsidRPr="00500D53">
        <w:rPr>
          <w:rFonts w:ascii="Times New Roman" w:hAnsi="Times New Roman" w:cs="Times New Roman"/>
          <w:sz w:val="24"/>
          <w:szCs w:val="24"/>
        </w:rPr>
        <w:t xml:space="preserve">követően </w:t>
      </w:r>
      <w:r w:rsidR="00705C5B" w:rsidRPr="00500D53">
        <w:rPr>
          <w:rFonts w:ascii="Times New Roman" w:hAnsi="Times New Roman" w:cs="Times New Roman"/>
          <w:sz w:val="24"/>
          <w:szCs w:val="24"/>
          <w:u w:val="single"/>
        </w:rPr>
        <w:t>legalább 30, de legfeljebb 90 napon</w:t>
      </w:r>
      <w:r w:rsidR="00705C5B" w:rsidRPr="00500D53">
        <w:rPr>
          <w:rFonts w:ascii="Times New Roman" w:hAnsi="Times New Roman" w:cs="Times New Roman"/>
          <w:sz w:val="24"/>
          <w:szCs w:val="24"/>
        </w:rPr>
        <w:t xml:space="preserve"> belüli időpontra </w:t>
      </w:r>
      <w:r w:rsidR="00705C5B" w:rsidRPr="00500D53">
        <w:rPr>
          <w:rFonts w:ascii="Times New Roman" w:hAnsi="Times New Roman" w:cs="Times New Roman"/>
          <w:b/>
          <w:bCs/>
          <w:sz w:val="24"/>
          <w:szCs w:val="24"/>
        </w:rPr>
        <w:t>kell összehívni</w:t>
      </w:r>
      <w:r w:rsidR="00705C5B">
        <w:rPr>
          <w:rFonts w:ascii="Times New Roman" w:hAnsi="Times New Roman" w:cs="Times New Roman"/>
          <w:sz w:val="24"/>
          <w:szCs w:val="24"/>
        </w:rPr>
        <w:t xml:space="preserve"> a HBB ülését. </w:t>
      </w:r>
      <w:r w:rsidRPr="00500D53">
        <w:rPr>
          <w:rFonts w:ascii="Times New Roman" w:hAnsi="Times New Roman" w:cs="Times New Roman"/>
          <w:sz w:val="24"/>
          <w:szCs w:val="24"/>
        </w:rPr>
        <w:t xml:space="preserve">A HBB döntési javaslatát a HACS elnöke/vezetője ellenjegyzi. A </w:t>
      </w:r>
      <w:r w:rsidRPr="00500D53">
        <w:rPr>
          <w:rFonts w:ascii="Times New Roman" w:hAnsi="Times New Roman" w:cs="Times New Roman"/>
          <w:b/>
          <w:bCs/>
          <w:sz w:val="24"/>
          <w:szCs w:val="24"/>
        </w:rPr>
        <w:t>jegyzőkönyvet és mellékleteit</w:t>
      </w:r>
      <w:r w:rsidRPr="00500D53">
        <w:rPr>
          <w:rFonts w:ascii="Times New Roman" w:hAnsi="Times New Roman" w:cs="Times New Roman"/>
          <w:sz w:val="24"/>
          <w:szCs w:val="24"/>
        </w:rPr>
        <w:t xml:space="preserve"> a munkaszervezet</w:t>
      </w:r>
      <w:r w:rsidR="00E630B7">
        <w:rPr>
          <w:rFonts w:ascii="Times New Roman" w:hAnsi="Times New Roman" w:cs="Times New Roman"/>
          <w:sz w:val="24"/>
          <w:szCs w:val="24"/>
        </w:rPr>
        <w:t xml:space="preserve"> a HBB ülést követően</w:t>
      </w:r>
      <w:r w:rsidR="00FE76AC">
        <w:rPr>
          <w:rFonts w:ascii="Times New Roman" w:hAnsi="Times New Roman" w:cs="Times New Roman"/>
          <w:sz w:val="24"/>
          <w:szCs w:val="24"/>
        </w:rPr>
        <w:t xml:space="preserve"> </w:t>
      </w:r>
      <w:r w:rsidRPr="00500D53">
        <w:rPr>
          <w:rFonts w:ascii="Times New Roman" w:hAnsi="Times New Roman" w:cs="Times New Roman"/>
          <w:sz w:val="24"/>
          <w:szCs w:val="24"/>
          <w:u w:val="single"/>
        </w:rPr>
        <w:t>maximum 30 napon belül</w:t>
      </w:r>
      <w:r w:rsidRPr="00500D53">
        <w:rPr>
          <w:rFonts w:ascii="Times New Roman" w:hAnsi="Times New Roman" w:cs="Times New Roman"/>
          <w:sz w:val="24"/>
          <w:szCs w:val="24"/>
        </w:rPr>
        <w:t xml:space="preserve"> (javasolt 10 napon belül) </w:t>
      </w:r>
      <w:r w:rsidRPr="00500D53">
        <w:rPr>
          <w:rFonts w:ascii="Times New Roman" w:hAnsi="Times New Roman" w:cs="Times New Roman"/>
          <w:b/>
          <w:bCs/>
          <w:sz w:val="24"/>
          <w:szCs w:val="24"/>
        </w:rPr>
        <w:t>megküldi az IH</w:t>
      </w:r>
      <w:r w:rsidRPr="00500D53">
        <w:rPr>
          <w:rFonts w:ascii="Times New Roman" w:hAnsi="Times New Roman" w:cs="Times New Roman"/>
          <w:sz w:val="24"/>
          <w:szCs w:val="24"/>
        </w:rPr>
        <w:t>-</w:t>
      </w:r>
      <w:proofErr w:type="spellStart"/>
      <w:r w:rsidRPr="00500D53">
        <w:rPr>
          <w:rFonts w:ascii="Times New Roman" w:hAnsi="Times New Roman" w:cs="Times New Roman"/>
          <w:sz w:val="24"/>
          <w:szCs w:val="24"/>
        </w:rPr>
        <w:t>nak</w:t>
      </w:r>
      <w:proofErr w:type="spellEnd"/>
      <w:r w:rsidR="00FE76AC">
        <w:rPr>
          <w:rFonts w:ascii="Times New Roman" w:hAnsi="Times New Roman" w:cs="Times New Roman"/>
          <w:sz w:val="24"/>
          <w:szCs w:val="24"/>
        </w:rPr>
        <w:t xml:space="preserve"> </w:t>
      </w:r>
      <w:r w:rsidR="00754BE3" w:rsidRPr="00500D53">
        <w:rPr>
          <w:rFonts w:ascii="Times New Roman" w:hAnsi="Times New Roman" w:cs="Times New Roman"/>
          <w:sz w:val="24"/>
          <w:szCs w:val="24"/>
        </w:rPr>
        <w:t xml:space="preserve">a </w:t>
      </w:r>
      <w:hyperlink r:id="rId8" w:history="1">
        <w:r w:rsidR="00754BE3" w:rsidRPr="00500D53">
          <w:rPr>
            <w:rStyle w:val="Hiperhivatkozs"/>
            <w:rFonts w:ascii="Times New Roman" w:hAnsi="Times New Roman" w:cs="Times New Roman"/>
            <w:sz w:val="24"/>
            <w:szCs w:val="24"/>
          </w:rPr>
          <w:t>clld@pm.gov.hu</w:t>
        </w:r>
      </w:hyperlink>
      <w:r w:rsidR="00754BE3" w:rsidRPr="00500D53">
        <w:rPr>
          <w:rFonts w:ascii="Times New Roman" w:hAnsi="Times New Roman" w:cs="Times New Roman"/>
          <w:sz w:val="24"/>
          <w:szCs w:val="24"/>
        </w:rPr>
        <w:t xml:space="preserve"> címre </w:t>
      </w:r>
      <w:r w:rsidRPr="00500D53">
        <w:rPr>
          <w:rFonts w:ascii="Times New Roman" w:hAnsi="Times New Roman" w:cs="Times New Roman"/>
          <w:sz w:val="24"/>
          <w:szCs w:val="24"/>
        </w:rPr>
        <w:t xml:space="preserve">és a HBB tagoknak. A HBB Jegyzőkönyv IH általi jóváhagyását követően a HACS értesíti a támogatást igénylőt a támogatási kérelem IH által előírt egységes </w:t>
      </w:r>
      <w:r w:rsidRPr="00500D53">
        <w:rPr>
          <w:rFonts w:ascii="Times New Roman" w:hAnsi="Times New Roman" w:cs="Times New Roman"/>
          <w:b/>
          <w:bCs/>
          <w:sz w:val="24"/>
          <w:szCs w:val="24"/>
        </w:rPr>
        <w:t xml:space="preserve">informatikai rendszerben </w:t>
      </w:r>
      <w:r w:rsidR="00754BE3" w:rsidRPr="00500D53">
        <w:rPr>
          <w:rFonts w:ascii="Times New Roman" w:hAnsi="Times New Roman" w:cs="Times New Roman"/>
          <w:b/>
          <w:bCs/>
          <w:sz w:val="24"/>
          <w:szCs w:val="24"/>
        </w:rPr>
        <w:t xml:space="preserve">(EPTK) </w:t>
      </w:r>
      <w:r w:rsidRPr="00500D53">
        <w:rPr>
          <w:rFonts w:ascii="Times New Roman" w:hAnsi="Times New Roman" w:cs="Times New Roman"/>
          <w:b/>
          <w:bCs/>
          <w:sz w:val="24"/>
          <w:szCs w:val="24"/>
        </w:rPr>
        <w:t>való rögzítésére</w:t>
      </w:r>
      <w:r w:rsidRPr="00500D53">
        <w:rPr>
          <w:rFonts w:ascii="Times New Roman" w:hAnsi="Times New Roman" w:cs="Times New Roman"/>
          <w:sz w:val="24"/>
          <w:szCs w:val="24"/>
        </w:rPr>
        <w:t xml:space="preserve">, melyre a HACS támogatásra irányuló döntési javaslatának közlésétől számított </w:t>
      </w:r>
      <w:r w:rsidRPr="00500D53">
        <w:rPr>
          <w:rFonts w:ascii="Times New Roman" w:hAnsi="Times New Roman" w:cs="Times New Roman"/>
          <w:sz w:val="24"/>
          <w:szCs w:val="24"/>
          <w:u w:val="single"/>
        </w:rPr>
        <w:t>30 nap</w:t>
      </w:r>
      <w:r w:rsidRPr="00500D53">
        <w:rPr>
          <w:rFonts w:ascii="Times New Roman" w:hAnsi="Times New Roman" w:cs="Times New Roman"/>
          <w:sz w:val="24"/>
          <w:szCs w:val="24"/>
        </w:rPr>
        <w:t xml:space="preserve"> áll rendelkezésre.</w:t>
      </w:r>
      <w:r w:rsidR="00FE76AC">
        <w:rPr>
          <w:rFonts w:ascii="Times New Roman" w:hAnsi="Times New Roman" w:cs="Times New Roman"/>
          <w:sz w:val="24"/>
          <w:szCs w:val="24"/>
        </w:rPr>
        <w:t xml:space="preserve"> </w:t>
      </w:r>
      <w:r w:rsidR="005216BA" w:rsidRPr="004A2921">
        <w:rPr>
          <w:rFonts w:ascii="Times New Roman" w:hAnsi="Times New Roman" w:cs="Times New Roman"/>
          <w:b/>
          <w:sz w:val="24"/>
          <w:szCs w:val="24"/>
        </w:rPr>
        <w:t>Kérjük, hogy minden esetben várják meg, amíg az Irányító Hatóság visszajelez a HBB Jegyzőkönyv megfelelőségéről és elfogadhatóságáról és csak ezt követően szív</w:t>
      </w:r>
      <w:r w:rsidR="00906A35" w:rsidRPr="004A2921">
        <w:rPr>
          <w:rFonts w:ascii="Times New Roman" w:hAnsi="Times New Roman" w:cs="Times New Roman"/>
          <w:b/>
          <w:sz w:val="24"/>
          <w:szCs w:val="24"/>
        </w:rPr>
        <w:t>eskedjenek</w:t>
      </w:r>
      <w:r w:rsidR="005216BA" w:rsidRPr="004A2921">
        <w:rPr>
          <w:rFonts w:ascii="Times New Roman" w:hAnsi="Times New Roman" w:cs="Times New Roman"/>
          <w:b/>
          <w:sz w:val="24"/>
          <w:szCs w:val="24"/>
        </w:rPr>
        <w:t xml:space="preserve"> értesíteni a helyi </w:t>
      </w:r>
      <w:r w:rsidR="00754BE3" w:rsidRPr="004A2921">
        <w:rPr>
          <w:rFonts w:ascii="Times New Roman" w:hAnsi="Times New Roman" w:cs="Times New Roman"/>
          <w:b/>
          <w:sz w:val="24"/>
          <w:szCs w:val="24"/>
        </w:rPr>
        <w:t>kedvezményezetteket</w:t>
      </w:r>
      <w:r w:rsidR="005216BA" w:rsidRPr="004A2921">
        <w:rPr>
          <w:rFonts w:ascii="Times New Roman" w:hAnsi="Times New Roman" w:cs="Times New Roman"/>
          <w:b/>
          <w:sz w:val="24"/>
          <w:szCs w:val="24"/>
        </w:rPr>
        <w:t>.</w:t>
      </w:r>
      <w:r w:rsidR="00FE76AC">
        <w:rPr>
          <w:rFonts w:ascii="Times New Roman" w:hAnsi="Times New Roman" w:cs="Times New Roman"/>
          <w:b/>
          <w:sz w:val="24"/>
          <w:szCs w:val="24"/>
        </w:rPr>
        <w:t xml:space="preserve"> </w:t>
      </w:r>
      <w:r w:rsidRPr="00500D53">
        <w:rPr>
          <w:rFonts w:ascii="Times New Roman" w:hAnsi="Times New Roman" w:cs="Times New Roman"/>
          <w:sz w:val="24"/>
          <w:szCs w:val="24"/>
        </w:rPr>
        <w:t xml:space="preserve">Az </w:t>
      </w:r>
      <w:r w:rsidR="005216BA" w:rsidRPr="00500D53">
        <w:rPr>
          <w:rFonts w:ascii="Times New Roman" w:hAnsi="Times New Roman" w:cs="Times New Roman"/>
          <w:sz w:val="24"/>
          <w:szCs w:val="24"/>
        </w:rPr>
        <w:t xml:space="preserve">elektronikus rendszerbe történő feltöltést követően a </w:t>
      </w:r>
      <w:r w:rsidRPr="00500D53">
        <w:rPr>
          <w:rFonts w:ascii="Times New Roman" w:hAnsi="Times New Roman" w:cs="Times New Roman"/>
          <w:sz w:val="24"/>
          <w:szCs w:val="24"/>
        </w:rPr>
        <w:t xml:space="preserve">MÁK </w:t>
      </w:r>
      <w:r w:rsidR="00AD4E40" w:rsidRPr="00500D53">
        <w:rPr>
          <w:rFonts w:ascii="Times New Roman" w:hAnsi="Times New Roman" w:cs="Times New Roman"/>
          <w:sz w:val="24"/>
          <w:szCs w:val="24"/>
        </w:rPr>
        <w:t>meg</w:t>
      </w:r>
      <w:r w:rsidRPr="00500D53">
        <w:rPr>
          <w:rFonts w:ascii="Times New Roman" w:hAnsi="Times New Roman" w:cs="Times New Roman"/>
          <w:sz w:val="24"/>
          <w:szCs w:val="24"/>
        </w:rPr>
        <w:t xml:space="preserve">kezdi a helyi támogatási kérelmek </w:t>
      </w:r>
      <w:r w:rsidRPr="00500D53">
        <w:rPr>
          <w:rFonts w:ascii="Times New Roman" w:hAnsi="Times New Roman" w:cs="Times New Roman"/>
          <w:b/>
          <w:bCs/>
          <w:sz w:val="24"/>
          <w:szCs w:val="24"/>
        </w:rPr>
        <w:t>végső ellenőrzését,</w:t>
      </w:r>
      <w:r w:rsidRPr="00500D53">
        <w:rPr>
          <w:rFonts w:ascii="Times New Roman" w:hAnsi="Times New Roman" w:cs="Times New Roman"/>
          <w:sz w:val="24"/>
          <w:szCs w:val="24"/>
        </w:rPr>
        <w:t xml:space="preserve"> melynek során a MÁK egy alkalommal </w:t>
      </w:r>
      <w:r w:rsidRPr="00500D53">
        <w:rPr>
          <w:rFonts w:ascii="Times New Roman" w:hAnsi="Times New Roman" w:cs="Times New Roman"/>
          <w:b/>
          <w:bCs/>
          <w:sz w:val="24"/>
          <w:szCs w:val="24"/>
        </w:rPr>
        <w:t>hiánypótlást</w:t>
      </w:r>
      <w:r w:rsidRPr="00500D53">
        <w:rPr>
          <w:rFonts w:ascii="Times New Roman" w:hAnsi="Times New Roman" w:cs="Times New Roman"/>
          <w:sz w:val="24"/>
          <w:szCs w:val="24"/>
        </w:rPr>
        <w:t xml:space="preserve"> kérhet a támogatást igénylőtől </w:t>
      </w:r>
      <w:r w:rsidRPr="00500D53">
        <w:rPr>
          <w:rFonts w:ascii="Times New Roman" w:hAnsi="Times New Roman" w:cs="Times New Roman"/>
          <w:sz w:val="24"/>
          <w:szCs w:val="24"/>
          <w:u w:val="single"/>
        </w:rPr>
        <w:t>legalább öt</w:t>
      </w:r>
      <w:r w:rsidRPr="00500D53">
        <w:rPr>
          <w:rFonts w:ascii="Times New Roman" w:hAnsi="Times New Roman" w:cs="Times New Roman"/>
          <w:sz w:val="24"/>
          <w:szCs w:val="24"/>
        </w:rPr>
        <w:t xml:space="preserve">, </w:t>
      </w:r>
      <w:r w:rsidRPr="00500D53">
        <w:rPr>
          <w:rFonts w:ascii="Times New Roman" w:hAnsi="Times New Roman" w:cs="Times New Roman"/>
          <w:sz w:val="24"/>
          <w:szCs w:val="24"/>
          <w:u w:val="single"/>
        </w:rPr>
        <w:t>legfeljebb tizenöt napos</w:t>
      </w:r>
      <w:r w:rsidRPr="00500D53">
        <w:rPr>
          <w:rFonts w:ascii="Times New Roman" w:hAnsi="Times New Roman" w:cs="Times New Roman"/>
          <w:sz w:val="24"/>
          <w:szCs w:val="24"/>
        </w:rPr>
        <w:t xml:space="preserve"> határidő kitűzésével, a munkaszervezet egyidejű tájékoztatásával. </w:t>
      </w:r>
      <w:r w:rsidR="00DD392E" w:rsidRPr="00500D53">
        <w:rPr>
          <w:rFonts w:ascii="Times New Roman" w:hAnsi="Times New Roman" w:cs="Times New Roman"/>
          <w:sz w:val="24"/>
          <w:szCs w:val="24"/>
        </w:rPr>
        <w:t xml:space="preserve">A </w:t>
      </w:r>
      <w:r w:rsidR="00BD731D" w:rsidRPr="00500D53">
        <w:rPr>
          <w:rFonts w:ascii="Times New Roman" w:hAnsi="Times New Roman" w:cs="Times New Roman"/>
          <w:sz w:val="24"/>
          <w:szCs w:val="24"/>
        </w:rPr>
        <w:t>végső</w:t>
      </w:r>
      <w:r w:rsidR="00DD392E" w:rsidRPr="00500D53">
        <w:rPr>
          <w:rFonts w:ascii="Times New Roman" w:hAnsi="Times New Roman" w:cs="Times New Roman"/>
          <w:sz w:val="24"/>
          <w:szCs w:val="24"/>
        </w:rPr>
        <w:t xml:space="preserve"> döntést az Irányító Hatóság hozza meg. </w:t>
      </w:r>
      <w:r w:rsidRPr="00500D53">
        <w:rPr>
          <w:rFonts w:ascii="Times New Roman" w:hAnsi="Times New Roman" w:cs="Times New Roman"/>
          <w:sz w:val="24"/>
          <w:szCs w:val="24"/>
        </w:rPr>
        <w:t xml:space="preserve">A MÁK az elektronikus rendszeren keresztül </w:t>
      </w:r>
      <w:r w:rsidRPr="00500D53">
        <w:rPr>
          <w:rFonts w:ascii="Times New Roman" w:hAnsi="Times New Roman" w:cs="Times New Roman"/>
          <w:b/>
          <w:bCs/>
          <w:sz w:val="24"/>
          <w:szCs w:val="24"/>
        </w:rPr>
        <w:t>értesíti</w:t>
      </w:r>
      <w:r w:rsidRPr="00500D53">
        <w:rPr>
          <w:rFonts w:ascii="Times New Roman" w:hAnsi="Times New Roman" w:cs="Times New Roman"/>
          <w:sz w:val="24"/>
          <w:szCs w:val="24"/>
        </w:rPr>
        <w:t xml:space="preserve"> a támogatást igénylőt a kérelme támogatásáról/elutasításáról. Ezt követően történik meg a </w:t>
      </w:r>
      <w:r w:rsidRPr="00500D53">
        <w:rPr>
          <w:rFonts w:ascii="Times New Roman" w:hAnsi="Times New Roman" w:cs="Times New Roman"/>
          <w:b/>
          <w:bCs/>
          <w:sz w:val="24"/>
          <w:szCs w:val="24"/>
        </w:rPr>
        <w:t>Támogatói Okirat generálása</w:t>
      </w:r>
      <w:r w:rsidRPr="00500D53">
        <w:rPr>
          <w:rFonts w:ascii="Times New Roman" w:hAnsi="Times New Roman" w:cs="Times New Roman"/>
          <w:sz w:val="24"/>
          <w:szCs w:val="24"/>
        </w:rPr>
        <w:t xml:space="preserve"> és hatályba léptetése.</w:t>
      </w:r>
    </w:p>
    <w:p w14:paraId="618FD186" w14:textId="77777777" w:rsidR="00B05A67" w:rsidRPr="00E630B7" w:rsidRDefault="00914E4F" w:rsidP="00E630B7">
      <w:pPr>
        <w:spacing w:after="0"/>
        <w:ind w:left="284"/>
        <w:jc w:val="both"/>
        <w:rPr>
          <w:rFonts w:ascii="Times New Roman" w:hAnsi="Times New Roman" w:cs="Times New Roman"/>
          <w:sz w:val="24"/>
          <w:szCs w:val="24"/>
        </w:rPr>
      </w:pPr>
      <w:r w:rsidRPr="00E630B7">
        <w:rPr>
          <w:rFonts w:ascii="Times New Roman" w:hAnsi="Times New Roman" w:cs="Times New Roman"/>
          <w:sz w:val="24"/>
          <w:szCs w:val="24"/>
        </w:rPr>
        <w:t xml:space="preserve">Ahhoz, hogy a </w:t>
      </w:r>
      <w:r w:rsidRPr="00E630B7">
        <w:rPr>
          <w:rFonts w:ascii="Times New Roman" w:hAnsi="Times New Roman" w:cs="Times New Roman"/>
          <w:b/>
          <w:sz w:val="24"/>
          <w:szCs w:val="24"/>
        </w:rPr>
        <w:t>vé</w:t>
      </w:r>
      <w:r w:rsidR="008831F5" w:rsidRPr="00E630B7">
        <w:rPr>
          <w:rFonts w:ascii="Times New Roman" w:hAnsi="Times New Roman" w:cs="Times New Roman"/>
          <w:b/>
          <w:sz w:val="24"/>
          <w:szCs w:val="24"/>
        </w:rPr>
        <w:t>g</w:t>
      </w:r>
      <w:r w:rsidRPr="00E630B7">
        <w:rPr>
          <w:rFonts w:ascii="Times New Roman" w:hAnsi="Times New Roman" w:cs="Times New Roman"/>
          <w:b/>
          <w:sz w:val="24"/>
          <w:szCs w:val="24"/>
        </w:rPr>
        <w:t>ső ellenőrzést</w:t>
      </w:r>
      <w:r w:rsidRPr="00E630B7">
        <w:rPr>
          <w:rFonts w:ascii="Times New Roman" w:hAnsi="Times New Roman" w:cs="Times New Roman"/>
          <w:sz w:val="24"/>
          <w:szCs w:val="24"/>
        </w:rPr>
        <w:t xml:space="preserve"> a </w:t>
      </w:r>
      <w:r w:rsidR="005216BA" w:rsidRPr="00E630B7">
        <w:rPr>
          <w:rFonts w:ascii="Times New Roman" w:hAnsi="Times New Roman" w:cs="Times New Roman"/>
          <w:sz w:val="24"/>
          <w:szCs w:val="24"/>
        </w:rPr>
        <w:t>Magyar Államkincstár</w:t>
      </w:r>
      <w:r w:rsidRPr="00E630B7">
        <w:rPr>
          <w:rFonts w:ascii="Times New Roman" w:hAnsi="Times New Roman" w:cs="Times New Roman"/>
          <w:sz w:val="24"/>
          <w:szCs w:val="24"/>
        </w:rPr>
        <w:t xml:space="preserve"> el tudja végezni, a támogatást igénylő által a központi informatikai rendszerbe feltöltött támogatási kérelemhez kérjük</w:t>
      </w:r>
      <w:r w:rsidR="00BB57B5">
        <w:rPr>
          <w:rFonts w:ascii="Times New Roman" w:hAnsi="Times New Roman" w:cs="Times New Roman"/>
          <w:sz w:val="24"/>
          <w:szCs w:val="24"/>
        </w:rPr>
        <w:t>,</w:t>
      </w:r>
      <w:r w:rsidR="00F72B59">
        <w:rPr>
          <w:rFonts w:ascii="Times New Roman" w:hAnsi="Times New Roman" w:cs="Times New Roman"/>
          <w:sz w:val="24"/>
          <w:szCs w:val="24"/>
        </w:rPr>
        <w:t xml:space="preserve"> hogy</w:t>
      </w:r>
      <w:r w:rsidR="00FE76AC">
        <w:rPr>
          <w:rFonts w:ascii="Times New Roman" w:hAnsi="Times New Roman" w:cs="Times New Roman"/>
          <w:sz w:val="24"/>
          <w:szCs w:val="24"/>
        </w:rPr>
        <w:t xml:space="preserve"> </w:t>
      </w:r>
      <w:r w:rsidRPr="00E630B7">
        <w:rPr>
          <w:rFonts w:ascii="Times New Roman" w:hAnsi="Times New Roman" w:cs="Times New Roman"/>
          <w:sz w:val="24"/>
          <w:szCs w:val="24"/>
        </w:rPr>
        <w:t xml:space="preserve">töltsék fel a </w:t>
      </w:r>
      <w:r w:rsidRPr="00E630B7">
        <w:rPr>
          <w:rFonts w:ascii="Times New Roman" w:hAnsi="Times New Roman" w:cs="Times New Roman"/>
          <w:b/>
          <w:sz w:val="24"/>
          <w:szCs w:val="24"/>
        </w:rPr>
        <w:t>HBB által bírált helyi támogatási kérelmet</w:t>
      </w:r>
      <w:r w:rsidRPr="00E630B7">
        <w:rPr>
          <w:rFonts w:ascii="Times New Roman" w:hAnsi="Times New Roman" w:cs="Times New Roman"/>
          <w:sz w:val="24"/>
          <w:szCs w:val="24"/>
        </w:rPr>
        <w:t xml:space="preserve"> is</w:t>
      </w:r>
      <w:r w:rsidR="0067404A">
        <w:rPr>
          <w:rFonts w:ascii="Times New Roman" w:hAnsi="Times New Roman" w:cs="Times New Roman"/>
          <w:sz w:val="24"/>
          <w:szCs w:val="24"/>
        </w:rPr>
        <w:t xml:space="preserve"> (aláírt végleges változat, </w:t>
      </w:r>
      <w:proofErr w:type="spellStart"/>
      <w:r w:rsidR="0067404A">
        <w:rPr>
          <w:rFonts w:ascii="Times New Roman" w:hAnsi="Times New Roman" w:cs="Times New Roman"/>
          <w:sz w:val="24"/>
          <w:szCs w:val="24"/>
        </w:rPr>
        <w:t>pdf</w:t>
      </w:r>
      <w:proofErr w:type="spellEnd"/>
      <w:r w:rsidR="0067404A">
        <w:rPr>
          <w:rFonts w:ascii="Times New Roman" w:hAnsi="Times New Roman" w:cs="Times New Roman"/>
          <w:sz w:val="24"/>
          <w:szCs w:val="24"/>
        </w:rPr>
        <w:t>. formátumban)</w:t>
      </w:r>
      <w:r w:rsidRPr="00E630B7">
        <w:rPr>
          <w:rFonts w:ascii="Times New Roman" w:hAnsi="Times New Roman" w:cs="Times New Roman"/>
          <w:sz w:val="24"/>
          <w:szCs w:val="24"/>
        </w:rPr>
        <w:t>, így tudj</w:t>
      </w:r>
      <w:r w:rsidR="005216BA" w:rsidRPr="00E630B7">
        <w:rPr>
          <w:rFonts w:ascii="Times New Roman" w:hAnsi="Times New Roman" w:cs="Times New Roman"/>
          <w:sz w:val="24"/>
          <w:szCs w:val="24"/>
        </w:rPr>
        <w:t>á</w:t>
      </w:r>
      <w:r w:rsidRPr="00E630B7">
        <w:rPr>
          <w:rFonts w:ascii="Times New Roman" w:hAnsi="Times New Roman" w:cs="Times New Roman"/>
          <w:sz w:val="24"/>
          <w:szCs w:val="24"/>
        </w:rPr>
        <w:t>k ellenőrizni a két dokum</w:t>
      </w:r>
      <w:r w:rsidR="00360F2C" w:rsidRPr="00E630B7">
        <w:rPr>
          <w:rFonts w:ascii="Times New Roman" w:hAnsi="Times New Roman" w:cs="Times New Roman"/>
          <w:sz w:val="24"/>
          <w:szCs w:val="24"/>
        </w:rPr>
        <w:t>e</w:t>
      </w:r>
      <w:r w:rsidRPr="00E630B7">
        <w:rPr>
          <w:rFonts w:ascii="Times New Roman" w:hAnsi="Times New Roman" w:cs="Times New Roman"/>
          <w:sz w:val="24"/>
          <w:szCs w:val="24"/>
        </w:rPr>
        <w:t>ntum közötti egyezőséget.</w:t>
      </w:r>
    </w:p>
    <w:p w14:paraId="6565EBB4" w14:textId="77777777" w:rsidR="00360F2C" w:rsidRPr="00500D53" w:rsidRDefault="00360F2C" w:rsidP="00360F2C">
      <w:pPr>
        <w:pStyle w:val="Listaszerbekezds"/>
        <w:jc w:val="both"/>
        <w:rPr>
          <w:rFonts w:ascii="Times New Roman" w:hAnsi="Times New Roman" w:cs="Times New Roman"/>
          <w:sz w:val="24"/>
          <w:szCs w:val="24"/>
        </w:rPr>
      </w:pPr>
    </w:p>
    <w:p w14:paraId="1210330F" w14:textId="77777777" w:rsidR="00A150F6" w:rsidRPr="00500D53" w:rsidRDefault="00A150F6"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Milyen szempontokat vesznek </w:t>
      </w:r>
      <w:r w:rsidR="00BD731D" w:rsidRPr="00500D53">
        <w:rPr>
          <w:rFonts w:ascii="Times New Roman" w:hAnsi="Times New Roman" w:cs="Times New Roman"/>
          <w:b/>
          <w:sz w:val="24"/>
          <w:szCs w:val="24"/>
        </w:rPr>
        <w:t>figyelembe</w:t>
      </w:r>
      <w:r w:rsidRPr="00500D53">
        <w:rPr>
          <w:rFonts w:ascii="Times New Roman" w:hAnsi="Times New Roman" w:cs="Times New Roman"/>
          <w:b/>
          <w:sz w:val="24"/>
          <w:szCs w:val="24"/>
        </w:rPr>
        <w:t xml:space="preserve"> a végső ellenőrzés során?</w:t>
      </w:r>
    </w:p>
    <w:p w14:paraId="128371B0" w14:textId="77777777" w:rsidR="00914E4F" w:rsidRPr="00500D53" w:rsidRDefault="00A150F6" w:rsidP="00385AFE">
      <w:pPr>
        <w:spacing w:after="0"/>
        <w:ind w:left="426"/>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a</w:t>
      </w:r>
      <w:r w:rsidR="00360F2C" w:rsidRPr="00500D53">
        <w:rPr>
          <w:rFonts w:ascii="Times New Roman" w:hAnsi="Times New Roman" w:cs="Times New Roman"/>
          <w:sz w:val="24"/>
          <w:szCs w:val="24"/>
        </w:rPr>
        <w:t xml:space="preserve">z </w:t>
      </w:r>
      <w:r w:rsidR="00360F2C" w:rsidRPr="00500D53">
        <w:rPr>
          <w:rFonts w:ascii="Times New Roman" w:hAnsi="Times New Roman" w:cs="Times New Roman"/>
          <w:b/>
          <w:sz w:val="24"/>
          <w:szCs w:val="24"/>
        </w:rPr>
        <w:t>alábbi szempontoknak</w:t>
      </w:r>
      <w:r w:rsidR="00360F2C" w:rsidRPr="00500D53">
        <w:rPr>
          <w:rFonts w:ascii="Times New Roman" w:hAnsi="Times New Roman" w:cs="Times New Roman"/>
          <w:sz w:val="24"/>
          <w:szCs w:val="24"/>
        </w:rPr>
        <w:t xml:space="preserve"> különös figyelmet </w:t>
      </w:r>
      <w:r w:rsidR="00357A44" w:rsidRPr="00500D53">
        <w:rPr>
          <w:rFonts w:ascii="Times New Roman" w:hAnsi="Times New Roman" w:cs="Times New Roman"/>
          <w:sz w:val="24"/>
          <w:szCs w:val="24"/>
        </w:rPr>
        <w:t xml:space="preserve">szentelnek </w:t>
      </w:r>
      <w:r w:rsidR="00360F2C" w:rsidRPr="00500D53">
        <w:rPr>
          <w:rFonts w:ascii="Times New Roman" w:hAnsi="Times New Roman" w:cs="Times New Roman"/>
          <w:sz w:val="24"/>
          <w:szCs w:val="24"/>
        </w:rPr>
        <w:t>a végső ellenőrzés során, így kérjük, hogy a helyi támogatást igénylők figyelmét fokozottan hívják fel ezekre a központi informatikai rendszerbe feltöltött támogatási kérelem kitöltése során:</w:t>
      </w:r>
    </w:p>
    <w:p w14:paraId="57AD18FF" w14:textId="77777777" w:rsidR="00360F2C" w:rsidRPr="00500D53" w:rsidRDefault="00360F2C" w:rsidP="00385AFE">
      <w:pPr>
        <w:pStyle w:val="Listaszerbekezds"/>
        <w:ind w:left="426"/>
        <w:jc w:val="both"/>
        <w:rPr>
          <w:rFonts w:ascii="Times New Roman" w:hAnsi="Times New Roman" w:cs="Times New Roman"/>
          <w:sz w:val="24"/>
          <w:szCs w:val="24"/>
        </w:rPr>
      </w:pPr>
    </w:p>
    <w:p w14:paraId="26A4C0FC" w14:textId="77777777" w:rsidR="00360F2C" w:rsidRPr="00500D53" w:rsidRDefault="0067404A" w:rsidP="00385AFE">
      <w:pPr>
        <w:pStyle w:val="Listaszerbekezds"/>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 xml:space="preserve">cégszerűen </w:t>
      </w:r>
      <w:r w:rsidR="00360F2C" w:rsidRPr="00500D53">
        <w:rPr>
          <w:rFonts w:ascii="Times New Roman" w:hAnsi="Times New Roman" w:cs="Times New Roman"/>
          <w:sz w:val="24"/>
          <w:szCs w:val="24"/>
        </w:rPr>
        <w:t xml:space="preserve">aláírt, lepecsételt </w:t>
      </w:r>
      <w:r w:rsidR="00360F2C" w:rsidRPr="00500D53">
        <w:rPr>
          <w:rFonts w:ascii="Times New Roman" w:hAnsi="Times New Roman" w:cs="Times New Roman"/>
          <w:b/>
          <w:i/>
          <w:sz w:val="24"/>
          <w:szCs w:val="24"/>
        </w:rPr>
        <w:t>nyilatkozat</w:t>
      </w:r>
      <w:r w:rsidR="00360F2C" w:rsidRPr="00500D53">
        <w:rPr>
          <w:rFonts w:ascii="Times New Roman" w:hAnsi="Times New Roman" w:cs="Times New Roman"/>
          <w:sz w:val="24"/>
          <w:szCs w:val="24"/>
        </w:rPr>
        <w:t xml:space="preserve"> feltöltése</w:t>
      </w:r>
      <w:r w:rsidR="00357A44" w:rsidRPr="00500D53">
        <w:rPr>
          <w:rFonts w:ascii="Times New Roman" w:hAnsi="Times New Roman" w:cs="Times New Roman"/>
          <w:sz w:val="24"/>
          <w:szCs w:val="24"/>
        </w:rPr>
        <w:t xml:space="preserve"> és legkésőbb az elektronikus benyújtást követő 3 napon belül</w:t>
      </w:r>
      <w:r w:rsidR="00DD392E" w:rsidRPr="00500D53">
        <w:rPr>
          <w:rFonts w:ascii="Times New Roman" w:hAnsi="Times New Roman" w:cs="Times New Roman"/>
          <w:sz w:val="24"/>
          <w:szCs w:val="24"/>
        </w:rPr>
        <w:t xml:space="preserve">, a cégszerűen aláírt, </w:t>
      </w:r>
      <w:r w:rsidR="002C0BFB">
        <w:rPr>
          <w:rFonts w:ascii="Times New Roman" w:hAnsi="Times New Roman" w:cs="Times New Roman"/>
          <w:sz w:val="24"/>
          <w:szCs w:val="24"/>
        </w:rPr>
        <w:t xml:space="preserve">(a feltöltött nyilatkozattal mindenben azonos) </w:t>
      </w:r>
      <w:r w:rsidR="00DD392E" w:rsidRPr="00500D53">
        <w:rPr>
          <w:rFonts w:ascii="Times New Roman" w:hAnsi="Times New Roman" w:cs="Times New Roman"/>
          <w:sz w:val="24"/>
          <w:szCs w:val="24"/>
        </w:rPr>
        <w:t xml:space="preserve">papír alapú nyilatkozat </w:t>
      </w:r>
      <w:r w:rsidR="00357A44" w:rsidRPr="00500D53">
        <w:rPr>
          <w:rFonts w:ascii="Times New Roman" w:hAnsi="Times New Roman" w:cs="Times New Roman"/>
          <w:sz w:val="24"/>
          <w:szCs w:val="24"/>
        </w:rPr>
        <w:t>postára adása,</w:t>
      </w:r>
    </w:p>
    <w:p w14:paraId="198C4EED"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b/>
          <w:i/>
          <w:sz w:val="24"/>
          <w:szCs w:val="24"/>
        </w:rPr>
        <w:t>költségvetés</w:t>
      </w:r>
      <w:r w:rsidRPr="00500D53">
        <w:rPr>
          <w:rFonts w:ascii="Times New Roman" w:hAnsi="Times New Roman" w:cs="Times New Roman"/>
          <w:sz w:val="24"/>
          <w:szCs w:val="24"/>
        </w:rPr>
        <w:t xml:space="preserve"> megfelelősége (ESZA, ERFA egyszerűsített elszámolás; kötelező tevékenységek megjelenítése; százalékos korlátok betartása;)</w:t>
      </w:r>
    </w:p>
    <w:p w14:paraId="36BCA999"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b/>
          <w:i/>
          <w:sz w:val="24"/>
          <w:szCs w:val="24"/>
        </w:rPr>
        <w:t>GFO kódok</w:t>
      </w:r>
      <w:r w:rsidR="00FE76AC">
        <w:rPr>
          <w:rFonts w:ascii="Times New Roman" w:hAnsi="Times New Roman" w:cs="Times New Roman"/>
          <w:b/>
          <w:i/>
          <w:sz w:val="24"/>
          <w:szCs w:val="24"/>
        </w:rPr>
        <w:t xml:space="preserve"> </w:t>
      </w:r>
      <w:r w:rsidR="00904293" w:rsidRPr="00500D53">
        <w:rPr>
          <w:rFonts w:ascii="Times New Roman" w:hAnsi="Times New Roman" w:cs="Times New Roman"/>
          <w:sz w:val="24"/>
          <w:szCs w:val="24"/>
        </w:rPr>
        <w:t>megfelelőssége</w:t>
      </w:r>
      <w:r w:rsidRPr="00500D53">
        <w:rPr>
          <w:rFonts w:ascii="Times New Roman" w:hAnsi="Times New Roman" w:cs="Times New Roman"/>
          <w:sz w:val="24"/>
          <w:szCs w:val="24"/>
        </w:rPr>
        <w:t>; felhívás 4.1 pontjának megfelelő támogatást igénylő,</w:t>
      </w:r>
    </w:p>
    <w:p w14:paraId="7EC321B4"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b/>
          <w:i/>
          <w:sz w:val="24"/>
          <w:szCs w:val="24"/>
        </w:rPr>
        <w:t>ERFA</w:t>
      </w:r>
      <w:r w:rsidRPr="00500D53">
        <w:rPr>
          <w:rFonts w:ascii="Times New Roman" w:hAnsi="Times New Roman" w:cs="Times New Roman"/>
          <w:sz w:val="24"/>
          <w:szCs w:val="24"/>
        </w:rPr>
        <w:t xml:space="preserve"> projektek esetében a </w:t>
      </w:r>
      <w:r w:rsidRPr="00500D53">
        <w:rPr>
          <w:rFonts w:ascii="Times New Roman" w:hAnsi="Times New Roman" w:cs="Times New Roman"/>
          <w:b/>
          <w:i/>
          <w:sz w:val="24"/>
          <w:szCs w:val="24"/>
        </w:rPr>
        <w:t>Monitoring mutatóknál</w:t>
      </w:r>
      <w:r w:rsidRPr="00500D53">
        <w:rPr>
          <w:rFonts w:ascii="Times New Roman" w:hAnsi="Times New Roman" w:cs="Times New Roman"/>
          <w:sz w:val="24"/>
          <w:szCs w:val="24"/>
        </w:rPr>
        <w:t xml:space="preserve"> minden esetben a </w:t>
      </w:r>
      <w:r w:rsidRPr="00500D53">
        <w:rPr>
          <w:rFonts w:ascii="Times New Roman" w:hAnsi="Times New Roman" w:cs="Times New Roman"/>
          <w:b/>
          <w:i/>
          <w:sz w:val="24"/>
          <w:szCs w:val="24"/>
        </w:rPr>
        <w:t>fenntartási</w:t>
      </w:r>
      <w:r w:rsidR="00FE76AC">
        <w:rPr>
          <w:rFonts w:ascii="Times New Roman" w:hAnsi="Times New Roman" w:cs="Times New Roman"/>
          <w:b/>
          <w:i/>
          <w:sz w:val="24"/>
          <w:szCs w:val="24"/>
        </w:rPr>
        <w:t xml:space="preserve"> </w:t>
      </w:r>
      <w:r w:rsidRPr="00500D53">
        <w:rPr>
          <w:rFonts w:ascii="Times New Roman" w:hAnsi="Times New Roman" w:cs="Times New Roman"/>
          <w:b/>
          <w:i/>
          <w:sz w:val="24"/>
          <w:szCs w:val="24"/>
        </w:rPr>
        <w:t>időszakra</w:t>
      </w:r>
      <w:r w:rsidRPr="00500D53">
        <w:rPr>
          <w:rFonts w:ascii="Times New Roman" w:hAnsi="Times New Roman" w:cs="Times New Roman"/>
          <w:sz w:val="24"/>
          <w:szCs w:val="24"/>
        </w:rPr>
        <w:t xml:space="preserve"> (megvalósítás+5 év) is </w:t>
      </w:r>
      <w:r w:rsidR="00904293" w:rsidRPr="00500D53">
        <w:rPr>
          <w:rFonts w:ascii="Times New Roman" w:hAnsi="Times New Roman" w:cs="Times New Roman"/>
          <w:sz w:val="24"/>
          <w:szCs w:val="24"/>
        </w:rPr>
        <w:t>rögzíteni szükséges</w:t>
      </w:r>
      <w:r w:rsidRPr="00500D53">
        <w:rPr>
          <w:rFonts w:ascii="Times New Roman" w:hAnsi="Times New Roman" w:cs="Times New Roman"/>
          <w:sz w:val="24"/>
          <w:szCs w:val="24"/>
        </w:rPr>
        <w:t xml:space="preserve"> az indikátor adatokat (célértéket). A célérték nem változik a fenntartás 5 évében,</w:t>
      </w:r>
    </w:p>
    <w:p w14:paraId="1EF0EF67" w14:textId="77777777" w:rsidR="0012569F" w:rsidRPr="00500D53" w:rsidRDefault="0012569F"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mind az ERFA, mind pedig az E</w:t>
      </w:r>
      <w:r w:rsidR="008E58C9" w:rsidRPr="00500D53">
        <w:rPr>
          <w:rFonts w:ascii="Times New Roman" w:hAnsi="Times New Roman" w:cs="Times New Roman"/>
          <w:sz w:val="24"/>
          <w:szCs w:val="24"/>
        </w:rPr>
        <w:t>SZA felhívások esetében az EPTK</w:t>
      </w:r>
      <w:r w:rsidRPr="00500D53">
        <w:rPr>
          <w:rFonts w:ascii="Times New Roman" w:hAnsi="Times New Roman" w:cs="Times New Roman"/>
          <w:sz w:val="24"/>
          <w:szCs w:val="24"/>
        </w:rPr>
        <w:t xml:space="preserve"> adatlap</w:t>
      </w:r>
      <w:r w:rsidR="008E58C9" w:rsidRPr="00500D53">
        <w:rPr>
          <w:rFonts w:ascii="Times New Roman" w:hAnsi="Times New Roman" w:cs="Times New Roman"/>
          <w:sz w:val="24"/>
          <w:szCs w:val="24"/>
        </w:rPr>
        <w:t>on</w:t>
      </w:r>
      <w:r w:rsidRPr="00500D53">
        <w:rPr>
          <w:rFonts w:ascii="Times New Roman" w:hAnsi="Times New Roman" w:cs="Times New Roman"/>
          <w:sz w:val="24"/>
          <w:szCs w:val="24"/>
        </w:rPr>
        <w:t xml:space="preserve"> csak az OP indikátorokat szükséges (és lehet) feltüntetni, az egyéb</w:t>
      </w:r>
      <w:r w:rsidR="00280F82" w:rsidRPr="00500D53">
        <w:rPr>
          <w:rFonts w:ascii="Times New Roman" w:hAnsi="Times New Roman" w:cs="Times New Roman"/>
          <w:sz w:val="24"/>
          <w:szCs w:val="24"/>
        </w:rPr>
        <w:t>,</w:t>
      </w:r>
      <w:r w:rsidRPr="00500D53">
        <w:rPr>
          <w:rFonts w:ascii="Times New Roman" w:hAnsi="Times New Roman" w:cs="Times New Roman"/>
          <w:sz w:val="24"/>
          <w:szCs w:val="24"/>
        </w:rPr>
        <w:t xml:space="preserve"> HACS által előírt és </w:t>
      </w:r>
      <w:proofErr w:type="spellStart"/>
      <w:r w:rsidRPr="00500D53">
        <w:rPr>
          <w:rFonts w:ascii="Times New Roman" w:hAnsi="Times New Roman" w:cs="Times New Roman"/>
          <w:sz w:val="24"/>
          <w:szCs w:val="24"/>
        </w:rPr>
        <w:t>monitoringozott</w:t>
      </w:r>
      <w:proofErr w:type="spellEnd"/>
      <w:r w:rsidRPr="00500D53">
        <w:rPr>
          <w:rFonts w:ascii="Times New Roman" w:hAnsi="Times New Roman" w:cs="Times New Roman"/>
          <w:sz w:val="24"/>
          <w:szCs w:val="24"/>
        </w:rPr>
        <w:t xml:space="preserve"> HKFS mutatók rögzítése és vizsgálata nem szükséges. </w:t>
      </w:r>
      <w:r w:rsidR="00BD731D" w:rsidRPr="00500D53">
        <w:rPr>
          <w:rFonts w:ascii="Times New Roman" w:hAnsi="Times New Roman" w:cs="Times New Roman"/>
          <w:sz w:val="24"/>
          <w:szCs w:val="24"/>
        </w:rPr>
        <w:t>Az a</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HACS feladata,</w:t>
      </w:r>
    </w:p>
    <w:p w14:paraId="1C1D0362" w14:textId="77777777" w:rsidR="00360F2C" w:rsidRPr="00500D53" w:rsidRDefault="00360F2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minden egyes </w:t>
      </w:r>
      <w:r w:rsidRPr="00500D53">
        <w:rPr>
          <w:rFonts w:ascii="Times New Roman" w:hAnsi="Times New Roman" w:cs="Times New Roman"/>
          <w:b/>
          <w:i/>
          <w:sz w:val="24"/>
          <w:szCs w:val="24"/>
        </w:rPr>
        <w:t>mérföldkőh</w:t>
      </w:r>
      <w:r w:rsidR="006D6E65">
        <w:rPr>
          <w:rFonts w:ascii="Times New Roman" w:hAnsi="Times New Roman" w:cs="Times New Roman"/>
          <w:b/>
          <w:i/>
          <w:sz w:val="24"/>
          <w:szCs w:val="24"/>
        </w:rPr>
        <w:t>öz szükséges tervezni kifizetés</w:t>
      </w:r>
      <w:r w:rsidR="005A332C">
        <w:rPr>
          <w:rFonts w:ascii="Times New Roman" w:hAnsi="Times New Roman" w:cs="Times New Roman"/>
          <w:b/>
          <w:i/>
          <w:sz w:val="24"/>
          <w:szCs w:val="24"/>
        </w:rPr>
        <w:t>t</w:t>
      </w:r>
      <w:r w:rsidR="006D6E65">
        <w:rPr>
          <w:rFonts w:ascii="Times New Roman" w:hAnsi="Times New Roman" w:cs="Times New Roman"/>
          <w:b/>
          <w:i/>
          <w:sz w:val="24"/>
          <w:szCs w:val="24"/>
        </w:rPr>
        <w:t xml:space="preserve">, </w:t>
      </w:r>
      <w:r w:rsidR="006D6E65">
        <w:rPr>
          <w:rFonts w:ascii="Times New Roman" w:hAnsi="Times New Roman" w:cs="Times New Roman"/>
          <w:sz w:val="24"/>
          <w:szCs w:val="24"/>
        </w:rPr>
        <w:t>n</w:t>
      </w:r>
      <w:r w:rsidRPr="00500D53">
        <w:rPr>
          <w:rFonts w:ascii="Times New Roman" w:hAnsi="Times New Roman" w:cs="Times New Roman"/>
          <w:sz w:val="24"/>
          <w:szCs w:val="24"/>
        </w:rPr>
        <w:t>em lehet 0 vagy 1 Ft, reális értéket szükséges megadni</w:t>
      </w:r>
      <w:r w:rsidR="002A1752" w:rsidRPr="00500D53">
        <w:rPr>
          <w:rFonts w:ascii="Times New Roman" w:hAnsi="Times New Roman" w:cs="Times New Roman"/>
          <w:sz w:val="24"/>
          <w:szCs w:val="24"/>
        </w:rPr>
        <w:t xml:space="preserve">. </w:t>
      </w:r>
      <w:r w:rsidR="003103AE" w:rsidRPr="00500D53">
        <w:rPr>
          <w:rFonts w:ascii="Times New Roman" w:hAnsi="Times New Roman" w:cs="Times New Roman"/>
          <w:sz w:val="24"/>
          <w:szCs w:val="24"/>
        </w:rPr>
        <w:t>A helyi felhívások tartalomjegyzék utáni fejezete tartalmazza a Pénzügyi Elszámolás Útmutatóra történő utalást, miszerint: „</w:t>
      </w:r>
      <w:proofErr w:type="gramStart"/>
      <w:r w:rsidR="003103AE" w:rsidRPr="00A05BF9">
        <w:rPr>
          <w:rFonts w:ascii="Times New Roman" w:hAnsi="Times New Roman" w:cs="Times New Roman"/>
          <w:sz w:val="24"/>
          <w:szCs w:val="24"/>
        </w:rPr>
        <w:t>A</w:t>
      </w:r>
      <w:proofErr w:type="gramEnd"/>
      <w:r w:rsidR="003103AE" w:rsidRPr="00A05BF9">
        <w:rPr>
          <w:rFonts w:ascii="Times New Roman" w:hAnsi="Times New Roman" w:cs="Times New Roman"/>
          <w:sz w:val="24"/>
          <w:szCs w:val="24"/>
        </w:rPr>
        <w:t xml:space="preserve"> helyi felhívás, az ÁÚHF, a </w:t>
      </w:r>
      <w:r w:rsidR="003103AE" w:rsidRPr="00A05BF9">
        <w:rPr>
          <w:rFonts w:ascii="Times New Roman" w:hAnsi="Times New Roman" w:cs="Times New Roman"/>
          <w:b/>
          <w:sz w:val="24"/>
          <w:szCs w:val="24"/>
        </w:rPr>
        <w:t>Pénzügyi Elszámolási Útmutató</w:t>
      </w:r>
      <w:r w:rsidR="003103AE" w:rsidRPr="00A05BF9">
        <w:rPr>
          <w:rFonts w:ascii="Times New Roman" w:hAnsi="Times New Roman" w:cs="Times New Roman"/>
          <w:sz w:val="24"/>
          <w:szCs w:val="24"/>
        </w:rPr>
        <w:t xml:space="preserve"> és kapcsolódó mellékletei (pénzügyi összesítők), a szakmai mellékletek és a helyi támogatási kérelem adatlap </w:t>
      </w:r>
      <w:r w:rsidR="003103AE" w:rsidRPr="00A05BF9">
        <w:rPr>
          <w:rFonts w:ascii="Times New Roman" w:hAnsi="Times New Roman" w:cs="Times New Roman"/>
          <w:b/>
          <w:sz w:val="24"/>
          <w:szCs w:val="24"/>
        </w:rPr>
        <w:t>együttesen tartalmazzák</w:t>
      </w:r>
      <w:r w:rsidR="003103AE" w:rsidRPr="00A05BF9">
        <w:rPr>
          <w:rFonts w:ascii="Times New Roman" w:hAnsi="Times New Roman" w:cs="Times New Roman"/>
          <w:sz w:val="24"/>
          <w:szCs w:val="24"/>
        </w:rPr>
        <w:t xml:space="preserve"> a helyi támogatási kérelem elkészítéséhez szükséges </w:t>
      </w:r>
      <w:r w:rsidR="003103AE" w:rsidRPr="00A05BF9">
        <w:rPr>
          <w:rFonts w:ascii="Times New Roman" w:hAnsi="Times New Roman" w:cs="Times New Roman"/>
          <w:b/>
          <w:sz w:val="24"/>
          <w:szCs w:val="24"/>
        </w:rPr>
        <w:t>összes feltételt.</w:t>
      </w:r>
      <w:r w:rsidR="003103AE" w:rsidRPr="00A05BF9">
        <w:rPr>
          <w:rFonts w:ascii="Times New Roman" w:hAnsi="Times New Roman" w:cs="Times New Roman"/>
          <w:sz w:val="24"/>
          <w:szCs w:val="24"/>
        </w:rPr>
        <w:t xml:space="preserve">” </w:t>
      </w:r>
      <w:r w:rsidR="002A1752" w:rsidRPr="00500D53">
        <w:rPr>
          <w:rFonts w:ascii="Times New Roman" w:hAnsi="Times New Roman" w:cs="Times New Roman"/>
          <w:sz w:val="24"/>
          <w:szCs w:val="24"/>
        </w:rPr>
        <w:t xml:space="preserve">A </w:t>
      </w:r>
      <w:r w:rsidR="008F5C8E" w:rsidRPr="00A05BF9">
        <w:rPr>
          <w:rFonts w:ascii="Times New Roman" w:hAnsi="Times New Roman" w:cs="Times New Roman"/>
          <w:sz w:val="24"/>
          <w:szCs w:val="24"/>
        </w:rPr>
        <w:t>Pénzügyi Elszámolás</w:t>
      </w:r>
      <w:r w:rsidR="008F5C8E" w:rsidRPr="00500D53">
        <w:rPr>
          <w:rFonts w:ascii="Times New Roman" w:hAnsi="Times New Roman" w:cs="Times New Roman"/>
          <w:sz w:val="24"/>
          <w:szCs w:val="24"/>
        </w:rPr>
        <w:t xml:space="preserve"> Útmutató 2.2.1. pontja szerint</w:t>
      </w:r>
      <w:r w:rsidR="008F5C8E" w:rsidRPr="00A05BF9">
        <w:rPr>
          <w:rFonts w:ascii="Times New Roman" w:hAnsi="Times New Roman" w:cs="Times New Roman"/>
          <w:sz w:val="24"/>
          <w:szCs w:val="24"/>
        </w:rPr>
        <w:t>:</w:t>
      </w:r>
      <w:r w:rsidR="008F5C8E" w:rsidRPr="00500D53">
        <w:rPr>
          <w:rFonts w:ascii="Times New Roman" w:hAnsi="Times New Roman" w:cs="Times New Roman"/>
          <w:sz w:val="24"/>
          <w:szCs w:val="24"/>
        </w:rPr>
        <w:t xml:space="preserve"> „</w:t>
      </w:r>
      <w:r w:rsidR="006D6E65">
        <w:rPr>
          <w:rFonts w:ascii="Times New Roman" w:hAnsi="Times New Roman" w:cs="Times New Roman"/>
          <w:sz w:val="24"/>
          <w:szCs w:val="24"/>
        </w:rPr>
        <w:t>1 milliárd forintot</w:t>
      </w:r>
      <w:r w:rsidR="008F5C8E" w:rsidRPr="00A05BF9">
        <w:rPr>
          <w:rFonts w:ascii="Times New Roman" w:hAnsi="Times New Roman" w:cs="Times New Roman"/>
          <w:sz w:val="24"/>
          <w:szCs w:val="24"/>
        </w:rPr>
        <w:t xml:space="preserve"> meg nem haladó támogatás esetén kizárólag utófinanszírozású elszámoló bizonylatot</w:t>
      </w:r>
      <w:r w:rsidR="00FE76AC">
        <w:rPr>
          <w:rFonts w:ascii="Times New Roman" w:hAnsi="Times New Roman" w:cs="Times New Roman"/>
          <w:sz w:val="24"/>
          <w:szCs w:val="24"/>
        </w:rPr>
        <w:t xml:space="preserve"> </w:t>
      </w:r>
      <w:r w:rsidR="008F5C8E" w:rsidRPr="00A05BF9">
        <w:rPr>
          <w:rFonts w:ascii="Times New Roman" w:hAnsi="Times New Roman" w:cs="Times New Roman"/>
          <w:sz w:val="24"/>
          <w:szCs w:val="24"/>
        </w:rPr>
        <w:t>tartalm</w:t>
      </w:r>
      <w:r w:rsidR="006D6E65">
        <w:rPr>
          <w:rFonts w:ascii="Times New Roman" w:hAnsi="Times New Roman" w:cs="Times New Roman"/>
          <w:sz w:val="24"/>
          <w:szCs w:val="24"/>
        </w:rPr>
        <w:t>azó időközi kifizetési igénylés</w:t>
      </w:r>
      <w:r w:rsidR="008F5C8E" w:rsidRPr="00A05BF9">
        <w:rPr>
          <w:rFonts w:ascii="Times New Roman" w:hAnsi="Times New Roman" w:cs="Times New Roman"/>
          <w:sz w:val="24"/>
          <w:szCs w:val="24"/>
        </w:rPr>
        <w:t xml:space="preserve"> akkor nyújtható be, ha az igényelt támogatásösszege meghaladja a teljes projektre </w:t>
      </w:r>
      <w:r w:rsidR="008F5C8E" w:rsidRPr="00A05BF9">
        <w:rPr>
          <w:rFonts w:ascii="Times New Roman" w:hAnsi="Times New Roman" w:cs="Times New Roman"/>
          <w:sz w:val="24"/>
          <w:szCs w:val="24"/>
          <w:u w:val="single"/>
        </w:rPr>
        <w:t>megítélt támogatás 2%-át, d</w:t>
      </w:r>
      <w:r w:rsidR="009D3C1A" w:rsidRPr="00A05BF9">
        <w:rPr>
          <w:rFonts w:ascii="Times New Roman" w:hAnsi="Times New Roman" w:cs="Times New Roman"/>
          <w:sz w:val="24"/>
          <w:szCs w:val="24"/>
          <w:u w:val="single"/>
        </w:rPr>
        <w:t>e legalább a 200 ezer forintot.</w:t>
      </w:r>
      <w:r w:rsidR="00E35D57" w:rsidRPr="00A05BF9">
        <w:rPr>
          <w:rFonts w:ascii="Times New Roman" w:hAnsi="Times New Roman" w:cs="Times New Roman"/>
          <w:sz w:val="24"/>
          <w:szCs w:val="24"/>
        </w:rPr>
        <w:t>„</w:t>
      </w:r>
      <w:r w:rsidR="00E35D57" w:rsidRPr="00500D53">
        <w:rPr>
          <w:rFonts w:ascii="Times New Roman" w:hAnsi="Times New Roman" w:cs="Times New Roman"/>
          <w:sz w:val="24"/>
          <w:szCs w:val="24"/>
        </w:rPr>
        <w:t>Előzőek</w:t>
      </w:r>
      <w:r w:rsidR="003103AE" w:rsidRPr="00500D53">
        <w:rPr>
          <w:rFonts w:ascii="Times New Roman" w:hAnsi="Times New Roman" w:cs="Times New Roman"/>
          <w:sz w:val="24"/>
          <w:szCs w:val="24"/>
        </w:rPr>
        <w:t xml:space="preserve"> szerint, </w:t>
      </w:r>
      <w:r w:rsidRPr="00500D53">
        <w:rPr>
          <w:rFonts w:ascii="Times New Roman" w:hAnsi="Times New Roman" w:cs="Times New Roman"/>
          <w:sz w:val="24"/>
          <w:szCs w:val="24"/>
        </w:rPr>
        <w:t>a Mérföldkövek fejezetben szükséges feltölteni a „Mérföldkő eléréséig felhasználni tervezett támogatás összege” sort,</w:t>
      </w:r>
    </w:p>
    <w:p w14:paraId="20178C96" w14:textId="77777777" w:rsidR="00C93848" w:rsidRPr="001D6449" w:rsidRDefault="00C93848" w:rsidP="00385AFE">
      <w:pPr>
        <w:pStyle w:val="Listaszerbekezds"/>
        <w:numPr>
          <w:ilvl w:val="0"/>
          <w:numId w:val="2"/>
        </w:numPr>
        <w:ind w:left="426"/>
        <w:jc w:val="both"/>
        <w:rPr>
          <w:rFonts w:ascii="Times New Roman" w:hAnsi="Times New Roman" w:cs="Times New Roman"/>
          <w:i/>
          <w:sz w:val="24"/>
          <w:szCs w:val="24"/>
        </w:rPr>
      </w:pPr>
      <w:r w:rsidRPr="00500D53">
        <w:rPr>
          <w:rFonts w:ascii="Times New Roman" w:hAnsi="Times New Roman" w:cs="Times New Roman"/>
          <w:sz w:val="24"/>
          <w:szCs w:val="24"/>
        </w:rPr>
        <w:t xml:space="preserve">amennyiben egyszeri elszámolásra is lehetőséget ad a </w:t>
      </w:r>
      <w:r w:rsidR="00D1720C">
        <w:rPr>
          <w:rFonts w:ascii="Times New Roman" w:hAnsi="Times New Roman" w:cs="Times New Roman"/>
          <w:sz w:val="24"/>
          <w:szCs w:val="24"/>
        </w:rPr>
        <w:t xml:space="preserve">helyi </w:t>
      </w:r>
      <w:r w:rsidRPr="00500D53">
        <w:rPr>
          <w:rFonts w:ascii="Times New Roman" w:hAnsi="Times New Roman" w:cs="Times New Roman"/>
          <w:sz w:val="24"/>
          <w:szCs w:val="24"/>
        </w:rPr>
        <w:t xml:space="preserve">felhívás, kérjük, hívják fel a támogatást igénylők figyelmét arra, hogy a 272/2014 kormányrendelete 116§ (4) bekezdése értelmében </w:t>
      </w:r>
      <w:r w:rsidRPr="001D6449">
        <w:rPr>
          <w:rFonts w:ascii="Times New Roman" w:hAnsi="Times New Roman" w:cs="Times New Roman"/>
          <w:b/>
          <w:i/>
          <w:sz w:val="24"/>
          <w:szCs w:val="24"/>
        </w:rPr>
        <w:t>egyszeri elszámolás esetén támogatási előleg nem igényelhető</w:t>
      </w:r>
      <w:r w:rsidRPr="001D6449">
        <w:rPr>
          <w:rFonts w:ascii="Times New Roman" w:hAnsi="Times New Roman" w:cs="Times New Roman"/>
          <w:i/>
          <w:sz w:val="24"/>
          <w:szCs w:val="24"/>
        </w:rPr>
        <w:t>,</w:t>
      </w:r>
    </w:p>
    <w:p w14:paraId="427922FF" w14:textId="77777777" w:rsidR="00873C91" w:rsidRDefault="00D954F8" w:rsidP="00385AFE">
      <w:pPr>
        <w:pStyle w:val="Listaszerbekezds"/>
        <w:numPr>
          <w:ilvl w:val="0"/>
          <w:numId w:val="2"/>
        </w:numPr>
        <w:ind w:left="426"/>
        <w:jc w:val="both"/>
        <w:rPr>
          <w:rFonts w:ascii="Times New Roman" w:hAnsi="Times New Roman" w:cs="Times New Roman"/>
          <w:sz w:val="24"/>
          <w:szCs w:val="24"/>
        </w:rPr>
      </w:pPr>
      <w:r w:rsidRPr="001D6449">
        <w:rPr>
          <w:rFonts w:ascii="Times New Roman" w:hAnsi="Times New Roman" w:cs="Times New Roman"/>
          <w:b/>
          <w:i/>
          <w:sz w:val="24"/>
          <w:szCs w:val="24"/>
        </w:rPr>
        <w:t>t</w:t>
      </w:r>
      <w:r w:rsidR="00873C91" w:rsidRPr="001D6449">
        <w:rPr>
          <w:rFonts w:ascii="Times New Roman" w:hAnsi="Times New Roman" w:cs="Times New Roman"/>
          <w:b/>
          <w:i/>
          <w:sz w:val="24"/>
          <w:szCs w:val="24"/>
        </w:rPr>
        <w:t>ámogatási előleg</w:t>
      </w:r>
      <w:r w:rsidR="00FE76AC">
        <w:rPr>
          <w:rFonts w:ascii="Times New Roman" w:hAnsi="Times New Roman" w:cs="Times New Roman"/>
          <w:b/>
          <w:i/>
          <w:sz w:val="24"/>
          <w:szCs w:val="24"/>
        </w:rPr>
        <w:t xml:space="preserve"> </w:t>
      </w:r>
      <w:r w:rsidR="00873C91">
        <w:rPr>
          <w:rFonts w:ascii="Times New Roman" w:hAnsi="Times New Roman" w:cs="Times New Roman"/>
          <w:sz w:val="24"/>
          <w:szCs w:val="24"/>
        </w:rPr>
        <w:t xml:space="preserve">kizárólag szerződésben </w:t>
      </w:r>
      <w:r>
        <w:rPr>
          <w:rFonts w:ascii="Times New Roman" w:hAnsi="Times New Roman" w:cs="Times New Roman"/>
          <w:sz w:val="24"/>
          <w:szCs w:val="24"/>
        </w:rPr>
        <w:t xml:space="preserve">(Támogatói Okirat) </w:t>
      </w:r>
      <w:r w:rsidR="00873C91" w:rsidRPr="001D6449">
        <w:rPr>
          <w:rFonts w:ascii="Times New Roman" w:hAnsi="Times New Roman" w:cs="Times New Roman"/>
          <w:b/>
          <w:i/>
          <w:sz w:val="24"/>
          <w:szCs w:val="24"/>
        </w:rPr>
        <w:t>utófinanszírozásúként</w:t>
      </w:r>
      <w:r w:rsidR="00873C91">
        <w:rPr>
          <w:rFonts w:ascii="Times New Roman" w:hAnsi="Times New Roman" w:cs="Times New Roman"/>
          <w:sz w:val="24"/>
          <w:szCs w:val="24"/>
        </w:rPr>
        <w:t xml:space="preserve"> rögzített elszámolható költség vonatkozásában igényelhető (272/2014 kormányrendelet </w:t>
      </w:r>
      <w:r w:rsidR="00873C91" w:rsidRPr="00500D53">
        <w:rPr>
          <w:rFonts w:ascii="Times New Roman" w:hAnsi="Times New Roman" w:cs="Times New Roman"/>
          <w:sz w:val="24"/>
          <w:szCs w:val="24"/>
        </w:rPr>
        <w:t>116§ (</w:t>
      </w:r>
      <w:r w:rsidR="00873C91">
        <w:rPr>
          <w:rFonts w:ascii="Times New Roman" w:hAnsi="Times New Roman" w:cs="Times New Roman"/>
          <w:sz w:val="24"/>
          <w:szCs w:val="24"/>
        </w:rPr>
        <w:t>5</w:t>
      </w:r>
      <w:r w:rsidR="00873C91" w:rsidRPr="00500D53">
        <w:rPr>
          <w:rFonts w:ascii="Times New Roman" w:hAnsi="Times New Roman" w:cs="Times New Roman"/>
          <w:sz w:val="24"/>
          <w:szCs w:val="24"/>
        </w:rPr>
        <w:t>) bekezdése</w:t>
      </w:r>
      <w:r w:rsidR="00873C91">
        <w:rPr>
          <w:rFonts w:ascii="Times New Roman" w:hAnsi="Times New Roman" w:cs="Times New Roman"/>
          <w:sz w:val="24"/>
          <w:szCs w:val="24"/>
        </w:rPr>
        <w:t>)</w:t>
      </w:r>
      <w:r w:rsidR="00813902">
        <w:rPr>
          <w:rFonts w:ascii="Times New Roman" w:hAnsi="Times New Roman" w:cs="Times New Roman"/>
          <w:sz w:val="24"/>
          <w:szCs w:val="24"/>
        </w:rPr>
        <w:t>,</w:t>
      </w:r>
    </w:p>
    <w:p w14:paraId="3C405592" w14:textId="77777777" w:rsidR="00EE2AB6" w:rsidRDefault="00163D97" w:rsidP="00385AFE">
      <w:pPr>
        <w:pStyle w:val="Listaszerbekezds"/>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 xml:space="preserve">felhívjuk a figyelmet, hogy </w:t>
      </w:r>
      <w:r w:rsidR="00EE2AB6">
        <w:rPr>
          <w:rFonts w:ascii="Times New Roman" w:hAnsi="Times New Roman" w:cs="Times New Roman"/>
          <w:sz w:val="24"/>
          <w:szCs w:val="24"/>
        </w:rPr>
        <w:t xml:space="preserve">a helyi </w:t>
      </w:r>
      <w:r w:rsidR="00D954F8">
        <w:rPr>
          <w:rFonts w:ascii="Times New Roman" w:hAnsi="Times New Roman" w:cs="Times New Roman"/>
          <w:sz w:val="24"/>
          <w:szCs w:val="24"/>
        </w:rPr>
        <w:t>projekt költségvetésében</w:t>
      </w:r>
      <w:r w:rsidR="00FE76AC">
        <w:rPr>
          <w:rFonts w:ascii="Times New Roman" w:hAnsi="Times New Roman" w:cs="Times New Roman"/>
          <w:sz w:val="24"/>
          <w:szCs w:val="24"/>
        </w:rPr>
        <w:t xml:space="preserve"> </w:t>
      </w:r>
      <w:r>
        <w:rPr>
          <w:rFonts w:ascii="Times New Roman" w:hAnsi="Times New Roman" w:cs="Times New Roman"/>
          <w:sz w:val="24"/>
          <w:szCs w:val="24"/>
        </w:rPr>
        <w:t xml:space="preserve">betervezett </w:t>
      </w:r>
      <w:r w:rsidRPr="001D6449">
        <w:rPr>
          <w:rFonts w:ascii="Times New Roman" w:hAnsi="Times New Roman" w:cs="Times New Roman"/>
          <w:b/>
          <w:i/>
          <w:sz w:val="24"/>
          <w:szCs w:val="24"/>
        </w:rPr>
        <w:t xml:space="preserve">tartalék </w:t>
      </w:r>
      <w:r w:rsidR="00EE2AB6" w:rsidRPr="001D6449">
        <w:rPr>
          <w:rFonts w:ascii="Times New Roman" w:hAnsi="Times New Roman" w:cs="Times New Roman"/>
          <w:b/>
          <w:i/>
          <w:sz w:val="24"/>
          <w:szCs w:val="24"/>
        </w:rPr>
        <w:t>esetében támogatási előleg nem igényelhető</w:t>
      </w:r>
      <w:r w:rsidR="00D954F8" w:rsidRPr="001D6449">
        <w:rPr>
          <w:rFonts w:ascii="Times New Roman" w:hAnsi="Times New Roman" w:cs="Times New Roman"/>
          <w:i/>
          <w:sz w:val="24"/>
          <w:szCs w:val="24"/>
        </w:rPr>
        <w:t>.</w:t>
      </w:r>
      <w:r w:rsidR="00FE76AC">
        <w:rPr>
          <w:rFonts w:ascii="Times New Roman" w:hAnsi="Times New Roman" w:cs="Times New Roman"/>
          <w:i/>
          <w:sz w:val="24"/>
          <w:szCs w:val="24"/>
        </w:rPr>
        <w:t xml:space="preserve"> </w:t>
      </w:r>
      <w:r w:rsidR="00D954F8" w:rsidRPr="00D954F8">
        <w:rPr>
          <w:rFonts w:ascii="Times New Roman" w:hAnsi="Times New Roman" w:cs="Times New Roman"/>
          <w:sz w:val="24"/>
          <w:szCs w:val="24"/>
        </w:rPr>
        <w:t>Tartalék terhére előleg a tartalékátcsoportosítást követően igényelhető (</w:t>
      </w:r>
      <w:r w:rsidR="00D954F8">
        <w:rPr>
          <w:rFonts w:ascii="Times New Roman" w:hAnsi="Times New Roman" w:cs="Times New Roman"/>
          <w:sz w:val="24"/>
          <w:szCs w:val="24"/>
        </w:rPr>
        <w:t xml:space="preserve">272/2014 kormányrendelet </w:t>
      </w:r>
      <w:r w:rsidR="00D954F8" w:rsidRPr="00500D53">
        <w:rPr>
          <w:rFonts w:ascii="Times New Roman" w:hAnsi="Times New Roman" w:cs="Times New Roman"/>
          <w:sz w:val="24"/>
          <w:szCs w:val="24"/>
        </w:rPr>
        <w:t>11</w:t>
      </w:r>
      <w:r w:rsidR="00D954F8">
        <w:rPr>
          <w:rFonts w:ascii="Times New Roman" w:hAnsi="Times New Roman" w:cs="Times New Roman"/>
          <w:sz w:val="24"/>
          <w:szCs w:val="24"/>
        </w:rPr>
        <w:t>5</w:t>
      </w:r>
      <w:r w:rsidR="00D954F8" w:rsidRPr="00500D53">
        <w:rPr>
          <w:rFonts w:ascii="Times New Roman" w:hAnsi="Times New Roman" w:cs="Times New Roman"/>
          <w:sz w:val="24"/>
          <w:szCs w:val="24"/>
        </w:rPr>
        <w:t>§ (</w:t>
      </w:r>
      <w:r w:rsidR="00D954F8">
        <w:rPr>
          <w:rFonts w:ascii="Times New Roman" w:hAnsi="Times New Roman" w:cs="Times New Roman"/>
          <w:sz w:val="24"/>
          <w:szCs w:val="24"/>
        </w:rPr>
        <w:t>6</w:t>
      </w:r>
      <w:r w:rsidR="00D954F8" w:rsidRPr="00500D53">
        <w:rPr>
          <w:rFonts w:ascii="Times New Roman" w:hAnsi="Times New Roman" w:cs="Times New Roman"/>
          <w:sz w:val="24"/>
          <w:szCs w:val="24"/>
        </w:rPr>
        <w:t>) bekezdése</w:t>
      </w:r>
      <w:r w:rsidR="00D954F8">
        <w:rPr>
          <w:rFonts w:ascii="Times New Roman" w:hAnsi="Times New Roman" w:cs="Times New Roman"/>
          <w:sz w:val="24"/>
          <w:szCs w:val="24"/>
        </w:rPr>
        <w:t>)</w:t>
      </w:r>
      <w:r w:rsidR="00813902">
        <w:rPr>
          <w:rFonts w:ascii="Times New Roman" w:hAnsi="Times New Roman" w:cs="Times New Roman"/>
          <w:sz w:val="24"/>
          <w:szCs w:val="24"/>
        </w:rPr>
        <w:t>,</w:t>
      </w:r>
    </w:p>
    <w:p w14:paraId="0B1FA014" w14:textId="77777777" w:rsidR="002604D9" w:rsidRPr="00A05BF9" w:rsidRDefault="002604D9"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támogatási előleg mértéke a megítélt támogatás </w:t>
      </w:r>
      <w:r w:rsidRPr="001D6449">
        <w:rPr>
          <w:rFonts w:ascii="Times New Roman" w:hAnsi="Times New Roman" w:cs="Times New Roman"/>
          <w:b/>
          <w:i/>
          <w:sz w:val="24"/>
          <w:szCs w:val="24"/>
        </w:rPr>
        <w:t xml:space="preserve">100 </w:t>
      </w:r>
      <w:r w:rsidRPr="009527F2">
        <w:rPr>
          <w:rFonts w:ascii="Times New Roman" w:hAnsi="Times New Roman" w:cs="Times New Roman"/>
          <w:b/>
          <w:i/>
          <w:sz w:val="24"/>
          <w:szCs w:val="24"/>
        </w:rPr>
        <w:t>%-</w:t>
      </w:r>
      <w:r w:rsidRPr="009527F2">
        <w:rPr>
          <w:rFonts w:ascii="Times New Roman" w:hAnsi="Times New Roman" w:cs="Times New Roman"/>
          <w:b/>
          <w:sz w:val="24"/>
          <w:szCs w:val="24"/>
        </w:rPr>
        <w:t>a</w:t>
      </w:r>
      <w:r w:rsidRPr="00A05BF9">
        <w:rPr>
          <w:rFonts w:ascii="Times New Roman" w:hAnsi="Times New Roman" w:cs="Times New Roman"/>
          <w:sz w:val="24"/>
          <w:szCs w:val="24"/>
        </w:rPr>
        <w:t xml:space="preserve"> központi, helyi önkormányzati vagy köztestületi költségvetési szerv, közvetlen vagy közvetett többségi állami tulajdonban álló gazdasági társaság, helyi önkormányzat, önkormányzati társulás, köztestület vagy közalapítvány kedvezményez</w:t>
      </w:r>
      <w:r w:rsidR="00813902">
        <w:rPr>
          <w:rFonts w:ascii="Times New Roman" w:hAnsi="Times New Roman" w:cs="Times New Roman"/>
          <w:sz w:val="24"/>
          <w:szCs w:val="24"/>
        </w:rPr>
        <w:t>ett esetén,</w:t>
      </w:r>
    </w:p>
    <w:p w14:paraId="574CD12B" w14:textId="77777777" w:rsidR="002604D9" w:rsidRPr="00A05BF9" w:rsidRDefault="00DD392E"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támogatási előleg mértéke a megítélt támogatás összegének legfeljebb </w:t>
      </w:r>
      <w:r w:rsidRPr="001D6449">
        <w:rPr>
          <w:rFonts w:ascii="Times New Roman" w:hAnsi="Times New Roman" w:cs="Times New Roman"/>
          <w:b/>
          <w:i/>
          <w:sz w:val="24"/>
          <w:szCs w:val="24"/>
        </w:rPr>
        <w:t>25%-</w:t>
      </w:r>
      <w:proofErr w:type="gramStart"/>
      <w:r w:rsidRPr="001D6449">
        <w:rPr>
          <w:rFonts w:ascii="Times New Roman" w:hAnsi="Times New Roman" w:cs="Times New Roman"/>
          <w:b/>
          <w:i/>
          <w:sz w:val="24"/>
          <w:szCs w:val="24"/>
        </w:rPr>
        <w:t>a</w:t>
      </w:r>
      <w:proofErr w:type="gramEnd"/>
      <w:r w:rsidRPr="001D6449">
        <w:rPr>
          <w:rFonts w:ascii="Times New Roman" w:hAnsi="Times New Roman" w:cs="Times New Roman"/>
          <w:i/>
          <w:sz w:val="24"/>
          <w:szCs w:val="24"/>
        </w:rPr>
        <w:t>,</w:t>
      </w:r>
      <w:r w:rsidRPr="00500D53">
        <w:rPr>
          <w:rFonts w:ascii="Times New Roman" w:hAnsi="Times New Roman" w:cs="Times New Roman"/>
          <w:sz w:val="24"/>
          <w:szCs w:val="24"/>
        </w:rPr>
        <w:t xml:space="preserve"> de természetes személy, mikro-, kis- és középvállalkozás, civil szervezet, egyházi jogi személy, nonprofit gazdasági társaság kedvezményezett esetén legfeljebb ötszázmillió forint</w:t>
      </w:r>
      <w:r w:rsidR="008E58C9" w:rsidRPr="00500D53">
        <w:rPr>
          <w:rFonts w:ascii="Times New Roman" w:hAnsi="Times New Roman" w:cs="Times New Roman"/>
          <w:sz w:val="24"/>
          <w:szCs w:val="24"/>
        </w:rPr>
        <w:t>,</w:t>
      </w:r>
    </w:p>
    <w:p w14:paraId="39013769" w14:textId="77777777" w:rsidR="00360F2C" w:rsidRPr="00500D53" w:rsidRDefault="00C5339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w:t>
      </w:r>
      <w:r w:rsidR="00360F2C" w:rsidRPr="00500D53">
        <w:rPr>
          <w:rFonts w:ascii="Times New Roman" w:hAnsi="Times New Roman" w:cs="Times New Roman"/>
          <w:sz w:val="24"/>
          <w:szCs w:val="24"/>
        </w:rPr>
        <w:t xml:space="preserve">támogatást igénylő által a központi informatikai rendszerbe feltöltött támogatási kérelemben szereplő </w:t>
      </w:r>
      <w:r w:rsidR="00360F2C" w:rsidRPr="00500D53">
        <w:rPr>
          <w:rFonts w:ascii="Times New Roman" w:hAnsi="Times New Roman" w:cs="Times New Roman"/>
          <w:b/>
          <w:i/>
          <w:sz w:val="24"/>
          <w:szCs w:val="24"/>
        </w:rPr>
        <w:t>megvalósítási helyszíneknek</w:t>
      </w:r>
      <w:r w:rsidR="00360F2C" w:rsidRPr="00500D53">
        <w:rPr>
          <w:rFonts w:ascii="Times New Roman" w:hAnsi="Times New Roman" w:cs="Times New Roman"/>
          <w:sz w:val="24"/>
          <w:szCs w:val="24"/>
        </w:rPr>
        <w:t xml:space="preserve"> minden esetben meg kell egyezniük a HBB által bírált helyi támogatási kérelemben feltüntetett helyszínekkel (cím, házszám, helyrajzi szám)</w:t>
      </w:r>
      <w:r w:rsidR="003A6D36" w:rsidRPr="00500D53">
        <w:rPr>
          <w:rFonts w:ascii="Times New Roman" w:hAnsi="Times New Roman" w:cs="Times New Roman"/>
          <w:sz w:val="24"/>
          <w:szCs w:val="24"/>
        </w:rPr>
        <w:t>,</w:t>
      </w:r>
    </w:p>
    <w:p w14:paraId="7EB79A59" w14:textId="77777777" w:rsidR="00360F2C" w:rsidRPr="00500D53" w:rsidRDefault="00C5339C"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kérjük, hogy a támogatást igénylő által a központi informatikai rendszerbe feltöltött támogatási kérelemben a </w:t>
      </w:r>
      <w:r w:rsidRPr="00500D53">
        <w:rPr>
          <w:rFonts w:ascii="Times New Roman" w:hAnsi="Times New Roman" w:cs="Times New Roman"/>
          <w:b/>
          <w:i/>
          <w:sz w:val="24"/>
          <w:szCs w:val="24"/>
        </w:rPr>
        <w:t xml:space="preserve">releváns </w:t>
      </w:r>
      <w:r w:rsidR="00754BE3" w:rsidRPr="00500D53">
        <w:rPr>
          <w:rFonts w:ascii="Times New Roman" w:hAnsi="Times New Roman" w:cs="Times New Roman"/>
          <w:b/>
          <w:i/>
          <w:sz w:val="24"/>
          <w:szCs w:val="24"/>
        </w:rPr>
        <w:t xml:space="preserve">helyi </w:t>
      </w:r>
      <w:r w:rsidRPr="00500D53">
        <w:rPr>
          <w:rFonts w:ascii="Times New Roman" w:hAnsi="Times New Roman" w:cs="Times New Roman"/>
          <w:b/>
          <w:i/>
          <w:sz w:val="24"/>
          <w:szCs w:val="24"/>
        </w:rPr>
        <w:t xml:space="preserve">felhívás </w:t>
      </w:r>
      <w:r w:rsidR="00754BE3" w:rsidRPr="00500D53">
        <w:rPr>
          <w:rFonts w:ascii="Times New Roman" w:hAnsi="Times New Roman" w:cs="Times New Roman"/>
          <w:b/>
          <w:i/>
          <w:sz w:val="24"/>
          <w:szCs w:val="24"/>
        </w:rPr>
        <w:t>kód</w:t>
      </w:r>
      <w:r w:rsidRPr="00500D53">
        <w:rPr>
          <w:rFonts w:ascii="Times New Roman" w:hAnsi="Times New Roman" w:cs="Times New Roman"/>
          <w:b/>
          <w:i/>
          <w:sz w:val="24"/>
          <w:szCs w:val="24"/>
        </w:rPr>
        <w:t>számot</w:t>
      </w:r>
      <w:r w:rsidRPr="00500D53">
        <w:rPr>
          <w:rFonts w:ascii="Times New Roman" w:hAnsi="Times New Roman" w:cs="Times New Roman"/>
          <w:sz w:val="24"/>
          <w:szCs w:val="24"/>
        </w:rPr>
        <w:t xml:space="preserve"> válasszák ki a Projekt részletes bemutatása fejezet/Felhívás kódja sorban,</w:t>
      </w:r>
    </w:p>
    <w:p w14:paraId="64A9350D" w14:textId="77777777" w:rsidR="00360F2C" w:rsidRDefault="00B64EAD" w:rsidP="00385AFE">
      <w:pPr>
        <w:pStyle w:val="Listaszerbekezds"/>
        <w:numPr>
          <w:ilvl w:val="0"/>
          <w:numId w:val="2"/>
        </w:numPr>
        <w:ind w:left="426"/>
        <w:jc w:val="both"/>
        <w:rPr>
          <w:rFonts w:ascii="Times New Roman" w:hAnsi="Times New Roman" w:cs="Times New Roman"/>
          <w:sz w:val="24"/>
          <w:szCs w:val="24"/>
        </w:rPr>
      </w:pPr>
      <w:r w:rsidRPr="00500D53">
        <w:rPr>
          <w:rFonts w:ascii="Times New Roman" w:hAnsi="Times New Roman" w:cs="Times New Roman"/>
          <w:sz w:val="24"/>
          <w:szCs w:val="24"/>
        </w:rPr>
        <w:t xml:space="preserve">a </w:t>
      </w:r>
      <w:r w:rsidR="00C701FC" w:rsidRPr="00500D53">
        <w:rPr>
          <w:rFonts w:ascii="Times New Roman" w:hAnsi="Times New Roman" w:cs="Times New Roman"/>
          <w:sz w:val="24"/>
          <w:szCs w:val="24"/>
        </w:rPr>
        <w:t xml:space="preserve">támogatást igénylő által a központi informatikai rendszerbe feltöltött támogatási kérelemben feltüntetett </w:t>
      </w:r>
      <w:r w:rsidR="00C701FC" w:rsidRPr="00500D53">
        <w:rPr>
          <w:rFonts w:ascii="Times New Roman" w:hAnsi="Times New Roman" w:cs="Times New Roman"/>
          <w:b/>
          <w:i/>
          <w:sz w:val="24"/>
          <w:szCs w:val="24"/>
        </w:rPr>
        <w:t>igényelt támogatás összegének</w:t>
      </w:r>
      <w:r w:rsidR="00C701FC" w:rsidRPr="00500D53">
        <w:rPr>
          <w:rFonts w:ascii="Times New Roman" w:hAnsi="Times New Roman" w:cs="Times New Roman"/>
          <w:sz w:val="24"/>
          <w:szCs w:val="24"/>
        </w:rPr>
        <w:t>, a HBB által jóváhagyott összegnek és a HBB által bírált helyi támogatási kérelemben feltüntetett igényelt támogatás összegének egyeznie kell.</w:t>
      </w:r>
    </w:p>
    <w:p w14:paraId="4A652324" w14:textId="77777777" w:rsidR="0067404A" w:rsidRDefault="0067404A" w:rsidP="00385AFE">
      <w:pPr>
        <w:pStyle w:val="Listaszerbekezds"/>
        <w:numPr>
          <w:ilvl w:val="0"/>
          <w:numId w:val="2"/>
        </w:numPr>
        <w:ind w:left="426"/>
        <w:jc w:val="both"/>
        <w:rPr>
          <w:rFonts w:ascii="Times New Roman" w:hAnsi="Times New Roman" w:cs="Times New Roman"/>
          <w:sz w:val="24"/>
          <w:szCs w:val="24"/>
        </w:rPr>
      </w:pPr>
      <w:r>
        <w:rPr>
          <w:rFonts w:ascii="Times New Roman" w:hAnsi="Times New Roman" w:cs="Times New Roman"/>
          <w:sz w:val="24"/>
          <w:szCs w:val="24"/>
        </w:rPr>
        <w:t>a helyi felhívásban meghatározott, a támogatási kérelemhez benyújtandó dokumentumok teljes körű csatolása szükséges az EPTK-n feltöltött támogatási kérelmekhez is</w:t>
      </w:r>
    </w:p>
    <w:p w14:paraId="2501F9BE" w14:textId="77777777" w:rsidR="0027576E" w:rsidRPr="0027576E" w:rsidRDefault="0027576E" w:rsidP="0027576E">
      <w:pPr>
        <w:ind w:left="1341"/>
        <w:jc w:val="both"/>
        <w:rPr>
          <w:rFonts w:ascii="Times New Roman" w:hAnsi="Times New Roman" w:cs="Times New Roman"/>
          <w:sz w:val="24"/>
          <w:szCs w:val="24"/>
        </w:rPr>
      </w:pPr>
    </w:p>
    <w:p w14:paraId="57D6A372" w14:textId="77777777" w:rsidR="004A5DC7" w:rsidRPr="00500D53" w:rsidRDefault="004A5DC7"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Tartaléklistás kérelmek esetében hogyan szükséges eljárni</w:t>
      </w:r>
      <w:r w:rsidR="00AF3367" w:rsidRPr="00500D53">
        <w:rPr>
          <w:rFonts w:ascii="Times New Roman" w:hAnsi="Times New Roman" w:cs="Times New Roman"/>
          <w:b/>
          <w:sz w:val="24"/>
          <w:szCs w:val="24"/>
        </w:rPr>
        <w:t>, ha forrás szabadul fel, és a tartaléklistá</w:t>
      </w:r>
      <w:r w:rsidR="008E58C9" w:rsidRPr="00500D53">
        <w:rPr>
          <w:rFonts w:ascii="Times New Roman" w:hAnsi="Times New Roman" w:cs="Times New Roman"/>
          <w:b/>
          <w:sz w:val="24"/>
          <w:szCs w:val="24"/>
        </w:rPr>
        <w:t>s</w:t>
      </w:r>
      <w:r w:rsidR="00AF3367" w:rsidRPr="00500D53">
        <w:rPr>
          <w:rFonts w:ascii="Times New Roman" w:hAnsi="Times New Roman" w:cs="Times New Roman"/>
          <w:b/>
          <w:sz w:val="24"/>
          <w:szCs w:val="24"/>
        </w:rPr>
        <w:t xml:space="preserve"> kérelmek is támogatásban részesülhetnek</w:t>
      </w:r>
      <w:r w:rsidRPr="00500D53">
        <w:rPr>
          <w:rFonts w:ascii="Times New Roman" w:hAnsi="Times New Roman" w:cs="Times New Roman"/>
          <w:b/>
          <w:sz w:val="24"/>
          <w:szCs w:val="24"/>
        </w:rPr>
        <w:t>?</w:t>
      </w:r>
    </w:p>
    <w:p w14:paraId="604939CF" w14:textId="60B9FE0A" w:rsidR="004A5DC7" w:rsidRPr="00500D53" w:rsidRDefault="004A5DC7" w:rsidP="00222FD0">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A210A7" w:rsidRPr="00500D53">
        <w:rPr>
          <w:rFonts w:ascii="Times New Roman" w:hAnsi="Times New Roman" w:cs="Times New Roman"/>
          <w:sz w:val="24"/>
          <w:szCs w:val="24"/>
        </w:rPr>
        <w:t>amennyiben</w:t>
      </w:r>
      <w:r w:rsidR="00FE76AC">
        <w:rPr>
          <w:rFonts w:ascii="Times New Roman" w:hAnsi="Times New Roman" w:cs="Times New Roman"/>
          <w:sz w:val="24"/>
          <w:szCs w:val="24"/>
        </w:rPr>
        <w:t xml:space="preserve"> </w:t>
      </w:r>
      <w:r w:rsidR="00AF3367" w:rsidRPr="00500D53">
        <w:rPr>
          <w:rFonts w:ascii="Times New Roman" w:hAnsi="Times New Roman" w:cs="Times New Roman"/>
          <w:sz w:val="24"/>
          <w:szCs w:val="24"/>
        </w:rPr>
        <w:t xml:space="preserve">az adott helyi támogatási kérelem megfelelt a támogathatósághoz szükséges minimális követelményeknek (beleértve a helyi felhívásban szereplő minimum pontszámot is – amennyiben a HACS meghatározott ilyet), de forráshiány miatt nem támogatható, a HBB dönthet </w:t>
      </w:r>
      <w:r w:rsidR="00AF3367" w:rsidRPr="00500D53">
        <w:rPr>
          <w:rFonts w:ascii="Times New Roman" w:hAnsi="Times New Roman" w:cs="Times New Roman"/>
          <w:b/>
          <w:sz w:val="24"/>
          <w:szCs w:val="24"/>
        </w:rPr>
        <w:t>tartaléklista képzéséről</w:t>
      </w:r>
      <w:r w:rsidR="00AF3367" w:rsidRPr="00500D53">
        <w:rPr>
          <w:rFonts w:ascii="Times New Roman" w:hAnsi="Times New Roman" w:cs="Times New Roman"/>
          <w:sz w:val="24"/>
          <w:szCs w:val="24"/>
        </w:rPr>
        <w:t xml:space="preserve">. A tartaléklista hosszát a HBB határozza meg ponthatár megállapításával. A tartaléklistára kerülés és a tartaléklistás helyi támogatási kérelmek támogatása a pontozás szerint kialakított rangsor alapján történik. </w:t>
      </w:r>
      <w:r w:rsidR="006D6E65">
        <w:rPr>
          <w:rFonts w:ascii="Times New Roman" w:hAnsi="Times New Roman" w:cs="Times New Roman"/>
          <w:sz w:val="24"/>
          <w:szCs w:val="24"/>
        </w:rPr>
        <w:t>P</w:t>
      </w:r>
      <w:r w:rsidR="006D6E65" w:rsidRPr="00500D53">
        <w:rPr>
          <w:rFonts w:ascii="Times New Roman" w:hAnsi="Times New Roman" w:cs="Times New Roman"/>
          <w:sz w:val="24"/>
          <w:szCs w:val="24"/>
        </w:rPr>
        <w:t>ontegyenlőség</w:t>
      </w:r>
      <w:r w:rsidR="006D6E65">
        <w:rPr>
          <w:rFonts w:ascii="Times New Roman" w:hAnsi="Times New Roman" w:cs="Times New Roman"/>
          <w:sz w:val="24"/>
          <w:szCs w:val="24"/>
        </w:rPr>
        <w:t>gel érintett támogatási kérelmek</w:t>
      </w:r>
      <w:r w:rsidR="00E00C6F">
        <w:rPr>
          <w:rFonts w:ascii="Times New Roman" w:hAnsi="Times New Roman" w:cs="Times New Roman"/>
          <w:sz w:val="24"/>
          <w:szCs w:val="24"/>
        </w:rPr>
        <w:t xml:space="preserve"> </w:t>
      </w:r>
      <w:r w:rsidR="006D6E65">
        <w:rPr>
          <w:rFonts w:ascii="Times New Roman" w:hAnsi="Times New Roman" w:cs="Times New Roman"/>
          <w:sz w:val="24"/>
          <w:szCs w:val="24"/>
        </w:rPr>
        <w:t>a m</w:t>
      </w:r>
      <w:r w:rsidR="00672744" w:rsidRPr="00500D53">
        <w:rPr>
          <w:rFonts w:ascii="Times New Roman" w:hAnsi="Times New Roman" w:cs="Times New Roman"/>
          <w:sz w:val="24"/>
          <w:szCs w:val="24"/>
        </w:rPr>
        <w:t xml:space="preserve">aradványforrás </w:t>
      </w:r>
      <w:r w:rsidR="005B419A" w:rsidRPr="00500D53">
        <w:rPr>
          <w:rFonts w:ascii="Times New Roman" w:hAnsi="Times New Roman" w:cs="Times New Roman"/>
          <w:sz w:val="24"/>
          <w:szCs w:val="24"/>
        </w:rPr>
        <w:t>átcsoportosítás</w:t>
      </w:r>
      <w:r w:rsidR="005B419A">
        <w:rPr>
          <w:rFonts w:ascii="Times New Roman" w:hAnsi="Times New Roman" w:cs="Times New Roman"/>
          <w:sz w:val="24"/>
          <w:szCs w:val="24"/>
        </w:rPr>
        <w:t>át követően</w:t>
      </w:r>
      <w:r w:rsidR="00FE76AC">
        <w:rPr>
          <w:rFonts w:ascii="Times New Roman" w:hAnsi="Times New Roman" w:cs="Times New Roman"/>
          <w:sz w:val="24"/>
          <w:szCs w:val="24"/>
        </w:rPr>
        <w:t xml:space="preserve"> </w:t>
      </w:r>
      <w:r w:rsidR="00672744" w:rsidRPr="00500D53">
        <w:rPr>
          <w:rFonts w:ascii="Times New Roman" w:hAnsi="Times New Roman" w:cs="Times New Roman"/>
          <w:sz w:val="24"/>
          <w:szCs w:val="24"/>
        </w:rPr>
        <w:t xml:space="preserve">abban az esetben részesülhetnek támogatásban, </w:t>
      </w:r>
      <w:r w:rsidR="003D1E00">
        <w:rPr>
          <w:rFonts w:ascii="Times New Roman" w:hAnsi="Times New Roman" w:cs="Times New Roman"/>
          <w:sz w:val="24"/>
          <w:szCs w:val="24"/>
        </w:rPr>
        <w:t>amennyiben</w:t>
      </w:r>
      <w:r w:rsidR="00FE76AC">
        <w:rPr>
          <w:rFonts w:ascii="Times New Roman" w:hAnsi="Times New Roman" w:cs="Times New Roman"/>
          <w:sz w:val="24"/>
          <w:szCs w:val="24"/>
        </w:rPr>
        <w:t xml:space="preserve"> </w:t>
      </w:r>
      <w:r w:rsidR="00672744" w:rsidRPr="00500D53">
        <w:rPr>
          <w:rFonts w:ascii="Times New Roman" w:hAnsi="Times New Roman" w:cs="Times New Roman"/>
          <w:sz w:val="24"/>
          <w:szCs w:val="24"/>
        </w:rPr>
        <w:t xml:space="preserve">a maradványforrás lefedi a pontegyezőséggel érintett </w:t>
      </w:r>
      <w:r w:rsidR="00672744" w:rsidRPr="005B419A">
        <w:rPr>
          <w:rFonts w:ascii="Times New Roman" w:hAnsi="Times New Roman" w:cs="Times New Roman"/>
          <w:b/>
          <w:sz w:val="24"/>
          <w:szCs w:val="24"/>
        </w:rPr>
        <w:t>összes</w:t>
      </w:r>
      <w:r w:rsidR="00672744" w:rsidRPr="00500D53">
        <w:rPr>
          <w:rFonts w:ascii="Times New Roman" w:hAnsi="Times New Roman" w:cs="Times New Roman"/>
          <w:sz w:val="24"/>
          <w:szCs w:val="24"/>
        </w:rPr>
        <w:t xml:space="preserve"> támogatási kérelem által ig</w:t>
      </w:r>
      <w:r w:rsidR="006D6E65">
        <w:rPr>
          <w:rFonts w:ascii="Times New Roman" w:hAnsi="Times New Roman" w:cs="Times New Roman"/>
          <w:sz w:val="24"/>
          <w:szCs w:val="24"/>
        </w:rPr>
        <w:t>é</w:t>
      </w:r>
      <w:r w:rsidR="00672744" w:rsidRPr="00500D53">
        <w:rPr>
          <w:rFonts w:ascii="Times New Roman" w:hAnsi="Times New Roman" w:cs="Times New Roman"/>
          <w:sz w:val="24"/>
          <w:szCs w:val="24"/>
        </w:rPr>
        <w:t>nye</w:t>
      </w:r>
      <w:r w:rsidR="006D6E65">
        <w:rPr>
          <w:rFonts w:ascii="Times New Roman" w:hAnsi="Times New Roman" w:cs="Times New Roman"/>
          <w:sz w:val="24"/>
          <w:szCs w:val="24"/>
        </w:rPr>
        <w:t>l</w:t>
      </w:r>
      <w:r w:rsidR="00672744" w:rsidRPr="00500D53">
        <w:rPr>
          <w:rFonts w:ascii="Times New Roman" w:hAnsi="Times New Roman" w:cs="Times New Roman"/>
          <w:sz w:val="24"/>
          <w:szCs w:val="24"/>
        </w:rPr>
        <w:t xml:space="preserve">t összeget. </w:t>
      </w:r>
      <w:r w:rsidR="00BC6F4F" w:rsidRPr="00500D53">
        <w:rPr>
          <w:rFonts w:ascii="Times New Roman" w:hAnsi="Times New Roman" w:cs="Times New Roman"/>
          <w:sz w:val="24"/>
          <w:szCs w:val="24"/>
        </w:rPr>
        <w:t>Amennyiben a tartaléklistán azonos pontszámmal szerep</w:t>
      </w:r>
      <w:r w:rsidR="006D6E65">
        <w:rPr>
          <w:rFonts w:ascii="Times New Roman" w:hAnsi="Times New Roman" w:cs="Times New Roman"/>
          <w:sz w:val="24"/>
          <w:szCs w:val="24"/>
        </w:rPr>
        <w:t>elnek a támogatási kérelmek</w:t>
      </w:r>
      <w:r w:rsidR="00FE76AC">
        <w:rPr>
          <w:rFonts w:ascii="Times New Roman" w:hAnsi="Times New Roman" w:cs="Times New Roman"/>
          <w:sz w:val="24"/>
          <w:szCs w:val="24"/>
        </w:rPr>
        <w:t xml:space="preserve"> </w:t>
      </w:r>
      <w:r w:rsidR="00672744" w:rsidRPr="00500D53">
        <w:rPr>
          <w:rFonts w:ascii="Times New Roman" w:hAnsi="Times New Roman" w:cs="Times New Roman"/>
          <w:sz w:val="24"/>
          <w:szCs w:val="24"/>
        </w:rPr>
        <w:t xml:space="preserve">és a maradványforrás </w:t>
      </w:r>
      <w:r w:rsidR="006D6E65">
        <w:rPr>
          <w:rFonts w:ascii="Times New Roman" w:hAnsi="Times New Roman" w:cs="Times New Roman"/>
          <w:sz w:val="24"/>
          <w:szCs w:val="24"/>
        </w:rPr>
        <w:t xml:space="preserve">összege </w:t>
      </w:r>
      <w:r w:rsidR="00672744" w:rsidRPr="00500D53">
        <w:rPr>
          <w:rFonts w:ascii="Times New Roman" w:hAnsi="Times New Roman" w:cs="Times New Roman"/>
          <w:sz w:val="24"/>
          <w:szCs w:val="24"/>
        </w:rPr>
        <w:t>nem elegendő az összes pontegyezőséggel érintett tartaléklistá</w:t>
      </w:r>
      <w:r w:rsidR="00EA4F3B" w:rsidRPr="00500D53">
        <w:rPr>
          <w:rFonts w:ascii="Times New Roman" w:hAnsi="Times New Roman" w:cs="Times New Roman"/>
          <w:sz w:val="24"/>
          <w:szCs w:val="24"/>
        </w:rPr>
        <w:t>s</w:t>
      </w:r>
      <w:r w:rsidR="00672744" w:rsidRPr="00500D53">
        <w:rPr>
          <w:rFonts w:ascii="Times New Roman" w:hAnsi="Times New Roman" w:cs="Times New Roman"/>
          <w:sz w:val="24"/>
          <w:szCs w:val="24"/>
        </w:rPr>
        <w:t xml:space="preserve"> kérelem</w:t>
      </w:r>
      <w:r w:rsidR="006D6E65">
        <w:rPr>
          <w:rFonts w:ascii="Times New Roman" w:hAnsi="Times New Roman" w:cs="Times New Roman"/>
          <w:sz w:val="24"/>
          <w:szCs w:val="24"/>
        </w:rPr>
        <w:t>támogatására,</w:t>
      </w:r>
      <w:r w:rsidR="00E00C6F">
        <w:rPr>
          <w:rFonts w:ascii="Times New Roman" w:hAnsi="Times New Roman" w:cs="Times New Roman"/>
          <w:sz w:val="24"/>
          <w:szCs w:val="24"/>
        </w:rPr>
        <w:t xml:space="preserve"> </w:t>
      </w:r>
      <w:r w:rsidR="00BC6F4F" w:rsidRPr="00500D53">
        <w:rPr>
          <w:rFonts w:ascii="Times New Roman" w:hAnsi="Times New Roman" w:cs="Times New Roman"/>
          <w:sz w:val="24"/>
          <w:szCs w:val="24"/>
        </w:rPr>
        <w:t xml:space="preserve">úgy a projektek a tartaléklistáról nem támogathatóak. </w:t>
      </w:r>
      <w:r w:rsidR="00AF3367" w:rsidRPr="00500D53">
        <w:rPr>
          <w:rFonts w:ascii="Times New Roman" w:hAnsi="Times New Roman" w:cs="Times New Roman"/>
          <w:sz w:val="24"/>
          <w:szCs w:val="24"/>
        </w:rPr>
        <w:t>A HBB Jegyzőkönyv IH általi jóváhagyását követően a HACS értesíti a támogatást igénylőt kérelme tartaléklistára helyezéséről. A támogatást igénylő a támogatási kérelmének visszavonásáv</w:t>
      </w:r>
      <w:r w:rsidR="00222FD0">
        <w:rPr>
          <w:rFonts w:ascii="Times New Roman" w:hAnsi="Times New Roman" w:cs="Times New Roman"/>
          <w:sz w:val="24"/>
          <w:szCs w:val="24"/>
        </w:rPr>
        <w:t xml:space="preserve">al lekerül a tartalék listáról. </w:t>
      </w:r>
      <w:r w:rsidR="00AF3367" w:rsidRPr="00500D53">
        <w:rPr>
          <w:rFonts w:ascii="Times New Roman" w:hAnsi="Times New Roman" w:cs="Times New Roman"/>
          <w:sz w:val="24"/>
          <w:szCs w:val="24"/>
        </w:rPr>
        <w:t xml:space="preserve">Ha az adott </w:t>
      </w:r>
      <w:r w:rsidR="002E732E" w:rsidRPr="00500D53">
        <w:rPr>
          <w:rFonts w:ascii="Times New Roman" w:hAnsi="Times New Roman" w:cs="Times New Roman"/>
          <w:sz w:val="24"/>
          <w:szCs w:val="24"/>
        </w:rPr>
        <w:t xml:space="preserve">helyi </w:t>
      </w:r>
      <w:r w:rsidR="00AF3367" w:rsidRPr="00500D53">
        <w:rPr>
          <w:rFonts w:ascii="Times New Roman" w:hAnsi="Times New Roman" w:cs="Times New Roman"/>
          <w:sz w:val="24"/>
          <w:szCs w:val="24"/>
        </w:rPr>
        <w:t xml:space="preserve">felhívás keretében további forrás kiosztására nyílik lehetőség, </w:t>
      </w:r>
      <w:r w:rsidR="00180348" w:rsidRPr="00500D53">
        <w:rPr>
          <w:rFonts w:ascii="Times New Roman" w:hAnsi="Times New Roman" w:cs="Times New Roman"/>
          <w:sz w:val="24"/>
          <w:szCs w:val="24"/>
        </w:rPr>
        <w:t xml:space="preserve">úgy szükséges a felhívások keretösszegeinek megemelése </w:t>
      </w:r>
      <w:r w:rsidR="00AF3367" w:rsidRPr="00500D53">
        <w:rPr>
          <w:rFonts w:ascii="Times New Roman" w:hAnsi="Times New Roman" w:cs="Times New Roman"/>
          <w:sz w:val="24"/>
          <w:szCs w:val="24"/>
        </w:rPr>
        <w:t xml:space="preserve">és </w:t>
      </w:r>
      <w:proofErr w:type="gramStart"/>
      <w:r w:rsidR="00AF3367" w:rsidRPr="00500D53">
        <w:rPr>
          <w:rFonts w:ascii="Times New Roman" w:hAnsi="Times New Roman" w:cs="Times New Roman"/>
          <w:sz w:val="24"/>
          <w:szCs w:val="24"/>
        </w:rPr>
        <w:t>ezáltal</w:t>
      </w:r>
      <w:proofErr w:type="gramEnd"/>
      <w:r w:rsidR="00AF3367" w:rsidRPr="00500D53">
        <w:rPr>
          <w:rFonts w:ascii="Times New Roman" w:hAnsi="Times New Roman" w:cs="Times New Roman"/>
          <w:sz w:val="24"/>
          <w:szCs w:val="24"/>
        </w:rPr>
        <w:t xml:space="preserve"> a tartaléklistán szereplő kérelem/kérelmek támogatásban részesül(</w:t>
      </w:r>
      <w:proofErr w:type="spellStart"/>
      <w:r w:rsidR="00AF3367" w:rsidRPr="00500D53">
        <w:rPr>
          <w:rFonts w:ascii="Times New Roman" w:hAnsi="Times New Roman" w:cs="Times New Roman"/>
          <w:sz w:val="24"/>
          <w:szCs w:val="24"/>
        </w:rPr>
        <w:t>nek</w:t>
      </w:r>
      <w:proofErr w:type="spellEnd"/>
      <w:r w:rsidR="00AF3367" w:rsidRPr="00500D53">
        <w:rPr>
          <w:rFonts w:ascii="Times New Roman" w:hAnsi="Times New Roman" w:cs="Times New Roman"/>
          <w:sz w:val="24"/>
          <w:szCs w:val="24"/>
        </w:rPr>
        <w:t xml:space="preserve">), a HACS </w:t>
      </w:r>
      <w:r w:rsidR="003C6B88" w:rsidRPr="00500D53">
        <w:rPr>
          <w:rFonts w:ascii="Times New Roman" w:hAnsi="Times New Roman" w:cs="Times New Roman"/>
          <w:sz w:val="24"/>
          <w:szCs w:val="24"/>
        </w:rPr>
        <w:t xml:space="preserve">a vonatkozó HBB Jegyzőkönyvet kiegészíti egy, a HACS elnöke által aláírt </w:t>
      </w:r>
      <w:r w:rsidR="00ED0F79" w:rsidRPr="00500D53">
        <w:rPr>
          <w:rFonts w:ascii="Times New Roman" w:hAnsi="Times New Roman" w:cs="Times New Roman"/>
          <w:sz w:val="24"/>
          <w:szCs w:val="24"/>
        </w:rPr>
        <w:t xml:space="preserve">HBB </w:t>
      </w:r>
      <w:r w:rsidR="002E732E" w:rsidRPr="00500D53">
        <w:rPr>
          <w:rFonts w:ascii="Times New Roman" w:hAnsi="Times New Roman" w:cs="Times New Roman"/>
          <w:b/>
          <w:sz w:val="24"/>
          <w:szCs w:val="24"/>
        </w:rPr>
        <w:t>jegyzőkönyv n</w:t>
      </w:r>
      <w:r w:rsidR="003C6B88" w:rsidRPr="00500D53">
        <w:rPr>
          <w:rFonts w:ascii="Times New Roman" w:hAnsi="Times New Roman" w:cs="Times New Roman"/>
          <w:b/>
          <w:sz w:val="24"/>
          <w:szCs w:val="24"/>
        </w:rPr>
        <w:t>yilatkozattal</w:t>
      </w:r>
      <w:r w:rsidR="003C6B88" w:rsidRPr="00500D53">
        <w:rPr>
          <w:rFonts w:ascii="Times New Roman" w:hAnsi="Times New Roman" w:cs="Times New Roman"/>
          <w:sz w:val="24"/>
          <w:szCs w:val="24"/>
        </w:rPr>
        <w:t>, melyben feltüntetésre kerül</w:t>
      </w:r>
      <w:r w:rsidR="00ED0F79" w:rsidRPr="00500D53">
        <w:rPr>
          <w:rFonts w:ascii="Times New Roman" w:hAnsi="Times New Roman" w:cs="Times New Roman"/>
          <w:sz w:val="24"/>
          <w:szCs w:val="24"/>
        </w:rPr>
        <w:t>(</w:t>
      </w:r>
      <w:proofErr w:type="spellStart"/>
      <w:r w:rsidR="00ED0F79" w:rsidRPr="00500D53">
        <w:rPr>
          <w:rFonts w:ascii="Times New Roman" w:hAnsi="Times New Roman" w:cs="Times New Roman"/>
          <w:sz w:val="24"/>
          <w:szCs w:val="24"/>
        </w:rPr>
        <w:t>nek</w:t>
      </w:r>
      <w:proofErr w:type="spellEnd"/>
      <w:r w:rsidR="00ED0F79" w:rsidRPr="00500D53">
        <w:rPr>
          <w:rFonts w:ascii="Times New Roman" w:hAnsi="Times New Roman" w:cs="Times New Roman"/>
          <w:sz w:val="24"/>
          <w:szCs w:val="24"/>
        </w:rPr>
        <w:t>)</w:t>
      </w:r>
      <w:r w:rsidR="003C6B88" w:rsidRPr="00500D53">
        <w:rPr>
          <w:rFonts w:ascii="Times New Roman" w:hAnsi="Times New Roman" w:cs="Times New Roman"/>
          <w:sz w:val="24"/>
          <w:szCs w:val="24"/>
        </w:rPr>
        <w:t xml:space="preserve"> a </w:t>
      </w:r>
      <w:r w:rsidR="00222FD0">
        <w:rPr>
          <w:rFonts w:ascii="Times New Roman" w:hAnsi="Times New Roman" w:cs="Times New Roman"/>
          <w:sz w:val="24"/>
          <w:szCs w:val="24"/>
        </w:rPr>
        <w:t>többletforrás</w:t>
      </w:r>
      <w:r w:rsidR="003C6B88" w:rsidRPr="00500D53">
        <w:rPr>
          <w:rFonts w:ascii="Times New Roman" w:hAnsi="Times New Roman" w:cs="Times New Roman"/>
          <w:sz w:val="24"/>
          <w:szCs w:val="24"/>
        </w:rPr>
        <w:t xml:space="preserve"> következtében támogatásban részesített </w:t>
      </w:r>
      <w:r w:rsidR="00ED0F79" w:rsidRPr="00500D53">
        <w:rPr>
          <w:rFonts w:ascii="Times New Roman" w:hAnsi="Times New Roman" w:cs="Times New Roman"/>
          <w:sz w:val="24"/>
          <w:szCs w:val="24"/>
        </w:rPr>
        <w:t>kérelem/kérelmek. A N</w:t>
      </w:r>
      <w:r w:rsidR="003C6B88" w:rsidRPr="00500D53">
        <w:rPr>
          <w:rFonts w:ascii="Times New Roman" w:hAnsi="Times New Roman" w:cs="Times New Roman"/>
          <w:sz w:val="24"/>
          <w:szCs w:val="24"/>
        </w:rPr>
        <w:t>yilatkozat minden esetben utaljon a kapcsolódó HBB adataira, hogy pontosan beazonosíthatóak legyenek az újonnan támogatásban részesített kérelmek és lekövethető legyen a forrás változása.</w:t>
      </w:r>
      <w:r w:rsidR="00ED0F79" w:rsidRPr="00500D53">
        <w:rPr>
          <w:rFonts w:ascii="Times New Roman" w:hAnsi="Times New Roman" w:cs="Times New Roman"/>
          <w:sz w:val="24"/>
          <w:szCs w:val="24"/>
        </w:rPr>
        <w:t xml:space="preserve"> A nyilatkozatot a HACS megküldi az Irányító Hatóság részére, aki azt módosításra visszaküldi vagy jóváhagyja. A HBB </w:t>
      </w:r>
      <w:r w:rsidR="002E732E" w:rsidRPr="00500D53">
        <w:rPr>
          <w:rFonts w:ascii="Times New Roman" w:hAnsi="Times New Roman" w:cs="Times New Roman"/>
          <w:sz w:val="24"/>
          <w:szCs w:val="24"/>
        </w:rPr>
        <w:t>jegyzőkönyv</w:t>
      </w:r>
      <w:r w:rsidR="00FE76AC">
        <w:rPr>
          <w:rFonts w:ascii="Times New Roman" w:hAnsi="Times New Roman" w:cs="Times New Roman"/>
          <w:sz w:val="24"/>
          <w:szCs w:val="24"/>
        </w:rPr>
        <w:t xml:space="preserve"> </w:t>
      </w:r>
      <w:r w:rsidR="002E732E" w:rsidRPr="00500D53">
        <w:rPr>
          <w:rFonts w:ascii="Times New Roman" w:hAnsi="Times New Roman" w:cs="Times New Roman"/>
          <w:sz w:val="24"/>
          <w:szCs w:val="24"/>
        </w:rPr>
        <w:t>n</w:t>
      </w:r>
      <w:r w:rsidR="00ED0F79" w:rsidRPr="00500D53">
        <w:rPr>
          <w:rFonts w:ascii="Times New Roman" w:hAnsi="Times New Roman" w:cs="Times New Roman"/>
          <w:sz w:val="24"/>
          <w:szCs w:val="24"/>
        </w:rPr>
        <w:t>yilatkozat IH általi jóváhagyását követően a HACS értesíti a támogatást igénylőt kérelme támogatásáról. Ezt követően, a végső ellenőrzés folyamata megegyezik a támogatott kérelmekével.</w:t>
      </w:r>
    </w:p>
    <w:p w14:paraId="743B9B87" w14:textId="77777777" w:rsidR="008E58C9" w:rsidRPr="00500D53" w:rsidRDefault="008E58C9" w:rsidP="004A5DC7">
      <w:pPr>
        <w:spacing w:after="0"/>
        <w:ind w:left="567"/>
        <w:jc w:val="both"/>
        <w:rPr>
          <w:rFonts w:ascii="Times New Roman" w:hAnsi="Times New Roman" w:cs="Times New Roman"/>
          <w:sz w:val="24"/>
          <w:szCs w:val="24"/>
        </w:rPr>
      </w:pPr>
    </w:p>
    <w:p w14:paraId="2DCA8860" w14:textId="77777777" w:rsidR="008E58C9" w:rsidRPr="00500D53" w:rsidRDefault="008E58C9"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Hogyan kezelendő</w:t>
      </w:r>
      <w:r w:rsidR="002557D5" w:rsidRPr="00500D53">
        <w:rPr>
          <w:rFonts w:ascii="Times New Roman" w:hAnsi="Times New Roman" w:cs="Times New Roman"/>
          <w:b/>
          <w:sz w:val="24"/>
          <w:szCs w:val="24"/>
        </w:rPr>
        <w:t>ek</w:t>
      </w:r>
      <w:r w:rsidRPr="00500D53">
        <w:rPr>
          <w:rFonts w:ascii="Times New Roman" w:hAnsi="Times New Roman" w:cs="Times New Roman"/>
          <w:b/>
          <w:sz w:val="24"/>
          <w:szCs w:val="24"/>
        </w:rPr>
        <w:t xml:space="preserve"> az egyes felhívások maradványforrása</w:t>
      </w:r>
      <w:r w:rsidR="002557D5" w:rsidRPr="00500D53">
        <w:rPr>
          <w:rFonts w:ascii="Times New Roman" w:hAnsi="Times New Roman" w:cs="Times New Roman"/>
          <w:b/>
          <w:sz w:val="24"/>
          <w:szCs w:val="24"/>
        </w:rPr>
        <w:t>i</w:t>
      </w:r>
      <w:r w:rsidRPr="00500D53">
        <w:rPr>
          <w:rFonts w:ascii="Times New Roman" w:hAnsi="Times New Roman" w:cs="Times New Roman"/>
          <w:b/>
          <w:sz w:val="24"/>
          <w:szCs w:val="24"/>
        </w:rPr>
        <w:t>?</w:t>
      </w:r>
    </w:p>
    <w:p w14:paraId="4DDE87F1" w14:textId="77777777" w:rsidR="00750BF3" w:rsidRPr="00500D53" w:rsidRDefault="008E58C9" w:rsidP="004A5DC7">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AF0ADE" w:rsidRPr="00500D53">
        <w:rPr>
          <w:rFonts w:ascii="Times New Roman" w:hAnsi="Times New Roman" w:cs="Times New Roman"/>
          <w:sz w:val="24"/>
          <w:szCs w:val="24"/>
        </w:rPr>
        <w:t>a HKFS-</w:t>
      </w:r>
      <w:proofErr w:type="spellStart"/>
      <w:r w:rsidR="00AF0ADE" w:rsidRPr="00500D53">
        <w:rPr>
          <w:rFonts w:ascii="Times New Roman" w:hAnsi="Times New Roman" w:cs="Times New Roman"/>
          <w:sz w:val="24"/>
          <w:szCs w:val="24"/>
        </w:rPr>
        <w:t>ben</w:t>
      </w:r>
      <w:proofErr w:type="spellEnd"/>
      <w:r w:rsidR="00AF0ADE" w:rsidRPr="00500D53">
        <w:rPr>
          <w:rFonts w:ascii="Times New Roman" w:hAnsi="Times New Roman" w:cs="Times New Roman"/>
          <w:sz w:val="24"/>
          <w:szCs w:val="24"/>
        </w:rPr>
        <w:t xml:space="preserve"> meghatározott, egyes beavat</w:t>
      </w:r>
      <w:r w:rsidR="00BD731D" w:rsidRPr="00500D53">
        <w:rPr>
          <w:rFonts w:ascii="Times New Roman" w:hAnsi="Times New Roman" w:cs="Times New Roman"/>
          <w:sz w:val="24"/>
          <w:szCs w:val="24"/>
        </w:rPr>
        <w:t>kozásokhoz/felhívásokhoz rendel</w:t>
      </w:r>
      <w:r w:rsidR="00AF0ADE" w:rsidRPr="00500D53">
        <w:rPr>
          <w:rFonts w:ascii="Times New Roman" w:hAnsi="Times New Roman" w:cs="Times New Roman"/>
          <w:sz w:val="24"/>
          <w:szCs w:val="24"/>
        </w:rPr>
        <w:t>t forrást, illetve a forrás változását célszerű folyamatosan nyomon</w:t>
      </w:r>
      <w:r w:rsidR="00FE76AC">
        <w:rPr>
          <w:rFonts w:ascii="Times New Roman" w:hAnsi="Times New Roman" w:cs="Times New Roman"/>
          <w:sz w:val="24"/>
          <w:szCs w:val="24"/>
        </w:rPr>
        <w:t xml:space="preserve"> </w:t>
      </w:r>
      <w:r w:rsidR="00AF0ADE" w:rsidRPr="00500D53">
        <w:rPr>
          <w:rFonts w:ascii="Times New Roman" w:hAnsi="Times New Roman" w:cs="Times New Roman"/>
          <w:sz w:val="24"/>
          <w:szCs w:val="24"/>
        </w:rPr>
        <w:t>követni. Maradványforrá</w:t>
      </w:r>
      <w:r w:rsidR="00BD731D" w:rsidRPr="00500D53">
        <w:rPr>
          <w:rFonts w:ascii="Times New Roman" w:hAnsi="Times New Roman" w:cs="Times New Roman"/>
          <w:sz w:val="24"/>
          <w:szCs w:val="24"/>
        </w:rPr>
        <w:t>s felhasználása esetén lehetőség van</w:t>
      </w:r>
      <w:r w:rsidR="00750BF3" w:rsidRPr="00500D53">
        <w:rPr>
          <w:rFonts w:ascii="Times New Roman" w:hAnsi="Times New Roman" w:cs="Times New Roman"/>
          <w:sz w:val="24"/>
          <w:szCs w:val="24"/>
        </w:rPr>
        <w:t>:</w:t>
      </w:r>
    </w:p>
    <w:p w14:paraId="6D1203D0" w14:textId="77777777" w:rsidR="00AF0ADE" w:rsidRPr="00500D53" w:rsidRDefault="00AF0ADE" w:rsidP="00723849">
      <w:pPr>
        <w:pStyle w:val="Listaszerbekezds"/>
        <w:numPr>
          <w:ilvl w:val="0"/>
          <w:numId w:val="2"/>
        </w:numPr>
        <w:spacing w:after="0"/>
        <w:ind w:left="1418"/>
        <w:jc w:val="both"/>
        <w:rPr>
          <w:rFonts w:ascii="Times New Roman" w:hAnsi="Times New Roman" w:cs="Times New Roman"/>
          <w:sz w:val="24"/>
          <w:szCs w:val="24"/>
        </w:rPr>
      </w:pPr>
      <w:r w:rsidRPr="00500D53">
        <w:rPr>
          <w:rFonts w:ascii="Times New Roman" w:hAnsi="Times New Roman" w:cs="Times New Roman"/>
          <w:sz w:val="24"/>
          <w:szCs w:val="24"/>
        </w:rPr>
        <w:t xml:space="preserve">új felhívás megjelentetésére (ESZA-ERFA arányok betartásával, helyi felhívások </w:t>
      </w:r>
      <w:r w:rsidR="00750BF3" w:rsidRPr="00500D53">
        <w:rPr>
          <w:rFonts w:ascii="Times New Roman" w:hAnsi="Times New Roman" w:cs="Times New Roman"/>
          <w:sz w:val="24"/>
          <w:szCs w:val="24"/>
        </w:rPr>
        <w:t>meg</w:t>
      </w:r>
      <w:r w:rsidRPr="00500D53">
        <w:rPr>
          <w:rFonts w:ascii="Times New Roman" w:hAnsi="Times New Roman" w:cs="Times New Roman"/>
          <w:sz w:val="24"/>
          <w:szCs w:val="24"/>
        </w:rPr>
        <w:t xml:space="preserve">jelentetésére vonatkozó </w:t>
      </w:r>
      <w:r w:rsidR="00750BF3" w:rsidRPr="00500D53">
        <w:rPr>
          <w:rFonts w:ascii="Times New Roman" w:hAnsi="Times New Roman" w:cs="Times New Roman"/>
          <w:sz w:val="24"/>
          <w:szCs w:val="24"/>
        </w:rPr>
        <w:t xml:space="preserve">szabályok alkalmazásával, új </w:t>
      </w:r>
      <w:r w:rsidR="00BD731D" w:rsidRPr="00500D53">
        <w:rPr>
          <w:rFonts w:ascii="Times New Roman" w:hAnsi="Times New Roman" w:cs="Times New Roman"/>
          <w:sz w:val="24"/>
          <w:szCs w:val="24"/>
        </w:rPr>
        <w:t xml:space="preserve">helyi felhívás </w:t>
      </w:r>
      <w:r w:rsidR="00750BF3" w:rsidRPr="00500D53">
        <w:rPr>
          <w:rFonts w:ascii="Times New Roman" w:hAnsi="Times New Roman" w:cs="Times New Roman"/>
          <w:sz w:val="24"/>
          <w:szCs w:val="24"/>
        </w:rPr>
        <w:t>sablon</w:t>
      </w:r>
      <w:r w:rsidR="00BD731D" w:rsidRPr="00500D53">
        <w:rPr>
          <w:rFonts w:ascii="Times New Roman" w:hAnsi="Times New Roman" w:cs="Times New Roman"/>
          <w:sz w:val="24"/>
          <w:szCs w:val="24"/>
        </w:rPr>
        <w:t xml:space="preserve"> szerint</w:t>
      </w:r>
      <w:r w:rsidR="00750BF3" w:rsidRPr="00500D53">
        <w:rPr>
          <w:rFonts w:ascii="Times New Roman" w:hAnsi="Times New Roman" w:cs="Times New Roman"/>
          <w:sz w:val="24"/>
          <w:szCs w:val="24"/>
        </w:rPr>
        <w:t>);</w:t>
      </w:r>
    </w:p>
    <w:p w14:paraId="6729258A" w14:textId="77777777" w:rsidR="00180348" w:rsidRPr="00500D53" w:rsidRDefault="00750BF3" w:rsidP="00723849">
      <w:pPr>
        <w:pStyle w:val="Listaszerbekezds"/>
        <w:numPr>
          <w:ilvl w:val="0"/>
          <w:numId w:val="2"/>
        </w:numPr>
        <w:ind w:left="1418"/>
        <w:jc w:val="both"/>
        <w:rPr>
          <w:rFonts w:ascii="Times New Roman" w:hAnsi="Times New Roman" w:cs="Times New Roman"/>
          <w:sz w:val="24"/>
          <w:szCs w:val="24"/>
        </w:rPr>
      </w:pPr>
      <w:r w:rsidRPr="00500D53">
        <w:rPr>
          <w:rFonts w:ascii="Times New Roman" w:hAnsi="Times New Roman" w:cs="Times New Roman"/>
          <w:sz w:val="24"/>
          <w:szCs w:val="24"/>
        </w:rPr>
        <w:t xml:space="preserve">lezárt felhívás újranyitására (Működési </w:t>
      </w:r>
      <w:r w:rsidR="00BD731D" w:rsidRPr="00500D53">
        <w:rPr>
          <w:rFonts w:ascii="Times New Roman" w:hAnsi="Times New Roman" w:cs="Times New Roman"/>
          <w:sz w:val="24"/>
          <w:szCs w:val="24"/>
        </w:rPr>
        <w:t xml:space="preserve">Kézikönyv </w:t>
      </w:r>
      <w:r w:rsidR="00723849">
        <w:rPr>
          <w:rFonts w:ascii="Times New Roman" w:hAnsi="Times New Roman" w:cs="Times New Roman"/>
          <w:sz w:val="24"/>
          <w:szCs w:val="24"/>
        </w:rPr>
        <w:t>3.1.4</w:t>
      </w:r>
      <w:r w:rsidR="00EF589E">
        <w:rPr>
          <w:rFonts w:ascii="Times New Roman" w:hAnsi="Times New Roman" w:cs="Times New Roman"/>
          <w:sz w:val="24"/>
          <w:szCs w:val="24"/>
        </w:rPr>
        <w:t>.</w:t>
      </w:r>
      <w:proofErr w:type="gramStart"/>
      <w:r w:rsidR="00BD731D" w:rsidRPr="00500D53">
        <w:rPr>
          <w:rFonts w:ascii="Times New Roman" w:hAnsi="Times New Roman" w:cs="Times New Roman"/>
          <w:sz w:val="24"/>
          <w:szCs w:val="24"/>
        </w:rPr>
        <w:t>A</w:t>
      </w:r>
      <w:proofErr w:type="gramEnd"/>
      <w:r w:rsidRPr="00500D53">
        <w:rPr>
          <w:rFonts w:ascii="Times New Roman" w:hAnsi="Times New Roman" w:cs="Times New Roman"/>
          <w:sz w:val="24"/>
          <w:szCs w:val="24"/>
        </w:rPr>
        <w:t xml:space="preserve"> helyi felhívások felfüggesztése,  lezárása</w:t>
      </w:r>
      <w:r w:rsidR="00FE76AC">
        <w:rPr>
          <w:rFonts w:ascii="Times New Roman" w:hAnsi="Times New Roman" w:cs="Times New Roman"/>
          <w:sz w:val="24"/>
          <w:szCs w:val="24"/>
        </w:rPr>
        <w:t xml:space="preserve"> </w:t>
      </w:r>
      <w:r w:rsidR="00723849">
        <w:rPr>
          <w:rFonts w:ascii="Times New Roman" w:hAnsi="Times New Roman" w:cs="Times New Roman"/>
          <w:sz w:val="24"/>
          <w:szCs w:val="24"/>
        </w:rPr>
        <w:t xml:space="preserve">c. </w:t>
      </w:r>
      <w:r w:rsidRPr="00500D53">
        <w:rPr>
          <w:rFonts w:ascii="Times New Roman" w:hAnsi="Times New Roman" w:cs="Times New Roman"/>
          <w:sz w:val="24"/>
          <w:szCs w:val="24"/>
        </w:rPr>
        <w:t>fejezetében leírtak szerint)</w:t>
      </w:r>
    </w:p>
    <w:p w14:paraId="30921D63" w14:textId="77777777" w:rsidR="00750BF3" w:rsidRPr="00500D53" w:rsidRDefault="00723849" w:rsidP="00723849">
      <w:pPr>
        <w:pStyle w:val="Listaszerbekezds"/>
        <w:numPr>
          <w:ilvl w:val="0"/>
          <w:numId w:val="2"/>
        </w:numPr>
        <w:ind w:left="1418"/>
        <w:jc w:val="both"/>
        <w:rPr>
          <w:rFonts w:ascii="Times New Roman" w:hAnsi="Times New Roman" w:cs="Times New Roman"/>
          <w:sz w:val="24"/>
          <w:szCs w:val="24"/>
        </w:rPr>
      </w:pPr>
      <w:r>
        <w:rPr>
          <w:rFonts w:ascii="Times New Roman" w:hAnsi="Times New Roman" w:cs="Times New Roman"/>
          <w:sz w:val="24"/>
          <w:szCs w:val="24"/>
        </w:rPr>
        <w:t xml:space="preserve">a </w:t>
      </w:r>
      <w:r w:rsidR="00180348" w:rsidRPr="00500D53">
        <w:rPr>
          <w:rFonts w:ascii="Times New Roman" w:hAnsi="Times New Roman" w:cs="Times New Roman"/>
          <w:sz w:val="24"/>
          <w:szCs w:val="24"/>
        </w:rPr>
        <w:t xml:space="preserve">maradványforrások átcsoportosítására, az Irányító Hatóság részére benyújtandó </w:t>
      </w:r>
      <w:r>
        <w:rPr>
          <w:rFonts w:ascii="Times New Roman" w:hAnsi="Times New Roman" w:cs="Times New Roman"/>
          <w:sz w:val="24"/>
          <w:szCs w:val="24"/>
        </w:rPr>
        <w:t>módosítási kérelemmel</w:t>
      </w:r>
      <w:r w:rsidR="00180348" w:rsidRPr="00500D53">
        <w:rPr>
          <w:rFonts w:ascii="Times New Roman" w:hAnsi="Times New Roman" w:cs="Times New Roman"/>
          <w:sz w:val="24"/>
          <w:szCs w:val="24"/>
        </w:rPr>
        <w:t xml:space="preserve">. </w:t>
      </w:r>
      <w:r>
        <w:rPr>
          <w:rFonts w:ascii="Times New Roman" w:hAnsi="Times New Roman" w:cs="Times New Roman"/>
          <w:sz w:val="24"/>
          <w:szCs w:val="24"/>
        </w:rPr>
        <w:t xml:space="preserve">A </w:t>
      </w:r>
      <w:r w:rsidR="00180348" w:rsidRPr="00500D53">
        <w:rPr>
          <w:rFonts w:ascii="Times New Roman" w:hAnsi="Times New Roman" w:cs="Times New Roman"/>
          <w:sz w:val="24"/>
          <w:szCs w:val="24"/>
        </w:rPr>
        <w:t xml:space="preserve">módosítási kérelem benyújtásához feltétel az összes </w:t>
      </w:r>
      <w:r>
        <w:rPr>
          <w:rFonts w:ascii="Times New Roman" w:hAnsi="Times New Roman" w:cs="Times New Roman"/>
          <w:sz w:val="24"/>
          <w:szCs w:val="24"/>
        </w:rPr>
        <w:t xml:space="preserve">érintett </w:t>
      </w:r>
      <w:r w:rsidR="00180348" w:rsidRPr="00500D53">
        <w:rPr>
          <w:rFonts w:ascii="Times New Roman" w:hAnsi="Times New Roman" w:cs="Times New Roman"/>
          <w:sz w:val="24"/>
          <w:szCs w:val="24"/>
        </w:rPr>
        <w:t>helyi felhívás lezárás</w:t>
      </w:r>
      <w:r w:rsidR="00B279C7" w:rsidRPr="00500D53">
        <w:rPr>
          <w:rFonts w:ascii="Times New Roman" w:hAnsi="Times New Roman" w:cs="Times New Roman"/>
          <w:sz w:val="24"/>
          <w:szCs w:val="24"/>
        </w:rPr>
        <w:t>a</w:t>
      </w:r>
      <w:r w:rsidR="00180348" w:rsidRPr="00500D53">
        <w:rPr>
          <w:rFonts w:ascii="Times New Roman" w:hAnsi="Times New Roman" w:cs="Times New Roman"/>
          <w:sz w:val="24"/>
          <w:szCs w:val="24"/>
        </w:rPr>
        <w:t>, amelyekhez szükséges a HBB ülés által hozott jóváhagyó döntések megléte</w:t>
      </w:r>
      <w:r>
        <w:rPr>
          <w:rFonts w:ascii="Times New Roman" w:hAnsi="Times New Roman" w:cs="Times New Roman"/>
          <w:sz w:val="24"/>
          <w:szCs w:val="24"/>
        </w:rPr>
        <w:t>.</w:t>
      </w:r>
      <w:r w:rsidR="00FE76AC">
        <w:rPr>
          <w:rFonts w:ascii="Times New Roman" w:hAnsi="Times New Roman" w:cs="Times New Roman"/>
          <w:sz w:val="24"/>
          <w:szCs w:val="24"/>
        </w:rPr>
        <w:t xml:space="preserve"> </w:t>
      </w:r>
      <w:r>
        <w:rPr>
          <w:rFonts w:ascii="Times New Roman" w:hAnsi="Times New Roman" w:cs="Times New Roman"/>
          <w:sz w:val="24"/>
          <w:szCs w:val="24"/>
        </w:rPr>
        <w:t>E</w:t>
      </w:r>
      <w:r w:rsidR="006F20F4" w:rsidRPr="00500D53">
        <w:rPr>
          <w:rFonts w:ascii="Times New Roman" w:hAnsi="Times New Roman" w:cs="Times New Roman"/>
          <w:sz w:val="24"/>
          <w:szCs w:val="24"/>
        </w:rPr>
        <w:t>zzel</w:t>
      </w:r>
      <w:r w:rsidR="00FE76AC">
        <w:rPr>
          <w:rFonts w:ascii="Times New Roman" w:hAnsi="Times New Roman" w:cs="Times New Roman"/>
          <w:sz w:val="24"/>
          <w:szCs w:val="24"/>
        </w:rPr>
        <w:t xml:space="preserve"> </w:t>
      </w:r>
      <w:r>
        <w:rPr>
          <w:rFonts w:ascii="Times New Roman" w:hAnsi="Times New Roman" w:cs="Times New Roman"/>
          <w:sz w:val="24"/>
          <w:szCs w:val="24"/>
        </w:rPr>
        <w:t xml:space="preserve">lehetővé válik </w:t>
      </w:r>
      <w:r w:rsidR="00180348" w:rsidRPr="00500D53">
        <w:rPr>
          <w:rFonts w:ascii="Times New Roman" w:hAnsi="Times New Roman" w:cs="Times New Roman"/>
          <w:sz w:val="24"/>
          <w:szCs w:val="24"/>
        </w:rPr>
        <w:t>a rendelkezésre álló maradványforrások</w:t>
      </w:r>
      <w:r>
        <w:rPr>
          <w:rFonts w:ascii="Times New Roman" w:hAnsi="Times New Roman" w:cs="Times New Roman"/>
          <w:sz w:val="24"/>
          <w:szCs w:val="24"/>
        </w:rPr>
        <w:t xml:space="preserve"> átcsoportosítása </w:t>
      </w:r>
      <w:r w:rsidR="00180348" w:rsidRPr="00500D53">
        <w:rPr>
          <w:rFonts w:ascii="Times New Roman" w:hAnsi="Times New Roman" w:cs="Times New Roman"/>
          <w:sz w:val="24"/>
          <w:szCs w:val="24"/>
        </w:rPr>
        <w:t>– ES</w:t>
      </w:r>
      <w:r>
        <w:rPr>
          <w:rFonts w:ascii="Times New Roman" w:hAnsi="Times New Roman" w:cs="Times New Roman"/>
          <w:sz w:val="24"/>
          <w:szCs w:val="24"/>
        </w:rPr>
        <w:t xml:space="preserve">ZA-ERFA arányok betartásával – és </w:t>
      </w:r>
      <w:r w:rsidR="00180348" w:rsidRPr="00500D53">
        <w:rPr>
          <w:rFonts w:ascii="Times New Roman" w:hAnsi="Times New Roman" w:cs="Times New Roman"/>
          <w:sz w:val="24"/>
          <w:szCs w:val="24"/>
        </w:rPr>
        <w:t xml:space="preserve">a </w:t>
      </w:r>
      <w:r>
        <w:rPr>
          <w:rFonts w:ascii="Times New Roman" w:hAnsi="Times New Roman" w:cs="Times New Roman"/>
          <w:sz w:val="24"/>
          <w:szCs w:val="24"/>
        </w:rPr>
        <w:t xml:space="preserve">helyi </w:t>
      </w:r>
      <w:r w:rsidR="00180348" w:rsidRPr="00500D53">
        <w:rPr>
          <w:rFonts w:ascii="Times New Roman" w:hAnsi="Times New Roman" w:cs="Times New Roman"/>
          <w:sz w:val="24"/>
          <w:szCs w:val="24"/>
        </w:rPr>
        <w:t>felhívások keretösszegeinek módosítása.</w:t>
      </w:r>
    </w:p>
    <w:p w14:paraId="707E3B46" w14:textId="77777777" w:rsidR="008E58C9" w:rsidRDefault="00BD731D" w:rsidP="001A33C1">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Mindkét esetben szükséges a HKFS módosítása, azonban t</w:t>
      </w:r>
      <w:r w:rsidR="008E58C9" w:rsidRPr="00500D53">
        <w:rPr>
          <w:rFonts w:ascii="Times New Roman" w:hAnsi="Times New Roman" w:cs="Times New Roman"/>
          <w:sz w:val="24"/>
          <w:szCs w:val="24"/>
        </w:rPr>
        <w:t xml:space="preserve">ekintettel arra, hogy a Működési Kézikönyv értelmében a HKFS az elfogadást követően a megvalósítás lezárásáig összesen </w:t>
      </w:r>
      <w:r w:rsidR="008E58C9" w:rsidRPr="00500D53">
        <w:rPr>
          <w:rFonts w:ascii="Times New Roman" w:hAnsi="Times New Roman" w:cs="Times New Roman"/>
          <w:b/>
          <w:sz w:val="24"/>
          <w:szCs w:val="24"/>
        </w:rPr>
        <w:t>négy alkalommal</w:t>
      </w:r>
      <w:r w:rsidR="008E58C9" w:rsidRPr="00500D53">
        <w:rPr>
          <w:rFonts w:ascii="Times New Roman" w:hAnsi="Times New Roman" w:cs="Times New Roman"/>
          <w:sz w:val="24"/>
          <w:szCs w:val="24"/>
        </w:rPr>
        <w:t xml:space="preserve"> módosítható, </w:t>
      </w:r>
      <w:r w:rsidR="00FE71F9" w:rsidRPr="00500D53">
        <w:rPr>
          <w:rFonts w:ascii="Times New Roman" w:hAnsi="Times New Roman" w:cs="Times New Roman"/>
          <w:sz w:val="24"/>
          <w:szCs w:val="24"/>
        </w:rPr>
        <w:t>kérjük</w:t>
      </w:r>
      <w:r w:rsidR="008E58C9" w:rsidRPr="00500D53">
        <w:rPr>
          <w:rFonts w:ascii="Times New Roman" w:hAnsi="Times New Roman" w:cs="Times New Roman"/>
          <w:sz w:val="24"/>
          <w:szCs w:val="24"/>
        </w:rPr>
        <w:t xml:space="preserve">, hogy az egyes felhívások maradványforrásainak </w:t>
      </w:r>
      <w:r w:rsidR="00374968" w:rsidRPr="00500D53">
        <w:rPr>
          <w:rFonts w:ascii="Times New Roman" w:hAnsi="Times New Roman" w:cs="Times New Roman"/>
          <w:sz w:val="24"/>
          <w:szCs w:val="24"/>
        </w:rPr>
        <w:t>átcsoportosítását ne egyenként/fe</w:t>
      </w:r>
      <w:r w:rsidR="00363E17" w:rsidRPr="00500D53">
        <w:rPr>
          <w:rFonts w:ascii="Times New Roman" w:hAnsi="Times New Roman" w:cs="Times New Roman"/>
          <w:sz w:val="24"/>
          <w:szCs w:val="24"/>
        </w:rPr>
        <w:t xml:space="preserve">lhívásonként végezzék el, hanem </w:t>
      </w:r>
      <w:r w:rsidR="0023115E" w:rsidRPr="00500D53">
        <w:rPr>
          <w:rFonts w:ascii="Times New Roman" w:hAnsi="Times New Roman" w:cs="Times New Roman"/>
          <w:sz w:val="24"/>
          <w:szCs w:val="24"/>
        </w:rPr>
        <w:t>a</w:t>
      </w:r>
      <w:r w:rsidR="00723849">
        <w:rPr>
          <w:rFonts w:ascii="Times New Roman" w:hAnsi="Times New Roman" w:cs="Times New Roman"/>
          <w:sz w:val="24"/>
          <w:szCs w:val="24"/>
        </w:rPr>
        <w:t>mennyiben lehetséges a</w:t>
      </w:r>
      <w:r w:rsidR="0023115E" w:rsidRPr="00500D53">
        <w:rPr>
          <w:rFonts w:ascii="Times New Roman" w:hAnsi="Times New Roman" w:cs="Times New Roman"/>
          <w:sz w:val="24"/>
          <w:szCs w:val="24"/>
        </w:rPr>
        <w:t xml:space="preserve"> helyi </w:t>
      </w:r>
      <w:r w:rsidR="00D2433B" w:rsidRPr="00500D53">
        <w:rPr>
          <w:rFonts w:ascii="Times New Roman" w:hAnsi="Times New Roman" w:cs="Times New Roman"/>
          <w:sz w:val="24"/>
          <w:szCs w:val="24"/>
        </w:rPr>
        <w:t>felhívások</w:t>
      </w:r>
      <w:r w:rsidR="0023115E" w:rsidRPr="00500D53">
        <w:rPr>
          <w:rFonts w:ascii="Times New Roman" w:hAnsi="Times New Roman" w:cs="Times New Roman"/>
          <w:sz w:val="24"/>
          <w:szCs w:val="24"/>
        </w:rPr>
        <w:t xml:space="preserve"> kipályázta</w:t>
      </w:r>
      <w:r w:rsidR="00D03880" w:rsidRPr="00500D53">
        <w:rPr>
          <w:rFonts w:ascii="Times New Roman" w:hAnsi="Times New Roman" w:cs="Times New Roman"/>
          <w:sz w:val="24"/>
          <w:szCs w:val="24"/>
        </w:rPr>
        <w:t>tását követően</w:t>
      </w:r>
      <w:r w:rsidR="00FE76AC">
        <w:rPr>
          <w:rFonts w:ascii="Times New Roman" w:hAnsi="Times New Roman" w:cs="Times New Roman"/>
          <w:sz w:val="24"/>
          <w:szCs w:val="24"/>
        </w:rPr>
        <w:t xml:space="preserve"> </w:t>
      </w:r>
      <w:r w:rsidR="00723849">
        <w:rPr>
          <w:rFonts w:ascii="Times New Roman" w:hAnsi="Times New Roman" w:cs="Times New Roman"/>
          <w:sz w:val="24"/>
          <w:szCs w:val="24"/>
        </w:rPr>
        <w:t>kezdeményezzék</w:t>
      </w:r>
      <w:r w:rsidR="00363E17" w:rsidRPr="00500D53">
        <w:rPr>
          <w:rFonts w:ascii="Times New Roman" w:hAnsi="Times New Roman" w:cs="Times New Roman"/>
          <w:sz w:val="24"/>
          <w:szCs w:val="24"/>
        </w:rPr>
        <w:t xml:space="preserve"> azt.</w:t>
      </w:r>
    </w:p>
    <w:p w14:paraId="35B4E43E" w14:textId="77777777" w:rsidR="00723849" w:rsidRPr="00500D53" w:rsidRDefault="00723849" w:rsidP="001A33C1">
      <w:pPr>
        <w:spacing w:after="0"/>
        <w:ind w:left="567"/>
        <w:jc w:val="both"/>
        <w:rPr>
          <w:rFonts w:ascii="Times New Roman" w:hAnsi="Times New Roman" w:cs="Times New Roman"/>
          <w:sz w:val="24"/>
          <w:szCs w:val="24"/>
        </w:rPr>
      </w:pPr>
    </w:p>
    <w:p w14:paraId="77A4E314" w14:textId="77777777" w:rsidR="00363E17" w:rsidRPr="00500D53" w:rsidRDefault="00363E17" w:rsidP="001A33C1">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 xml:space="preserve">A HBB Jegyzőkönyv IH általi jóváhagyását követően a módosítás átvezethető a </w:t>
      </w:r>
      <w:r w:rsidR="002E732E" w:rsidRPr="00500D53">
        <w:rPr>
          <w:rFonts w:ascii="Times New Roman" w:hAnsi="Times New Roman" w:cs="Times New Roman"/>
          <w:sz w:val="24"/>
          <w:szCs w:val="24"/>
        </w:rPr>
        <w:t xml:space="preserve">helyi </w:t>
      </w:r>
      <w:proofErr w:type="gramStart"/>
      <w:r w:rsidRPr="00500D53">
        <w:rPr>
          <w:rFonts w:ascii="Times New Roman" w:hAnsi="Times New Roman" w:cs="Times New Roman"/>
          <w:sz w:val="24"/>
          <w:szCs w:val="24"/>
        </w:rPr>
        <w:t>felhívás</w:t>
      </w:r>
      <w:r w:rsidR="00552E77" w:rsidRPr="00500D53">
        <w:rPr>
          <w:rFonts w:ascii="Times New Roman" w:hAnsi="Times New Roman" w:cs="Times New Roman"/>
          <w:sz w:val="24"/>
          <w:szCs w:val="24"/>
        </w:rPr>
        <w:t>(</w:t>
      </w:r>
      <w:proofErr w:type="gramEnd"/>
      <w:r w:rsidR="00552E77" w:rsidRPr="00500D53">
        <w:rPr>
          <w:rFonts w:ascii="Times New Roman" w:hAnsi="Times New Roman" w:cs="Times New Roman"/>
          <w:sz w:val="24"/>
          <w:szCs w:val="24"/>
        </w:rPr>
        <w:t>ok)</w:t>
      </w:r>
      <w:proofErr w:type="spellStart"/>
      <w:r w:rsidR="00552E77" w:rsidRPr="00500D53">
        <w:rPr>
          <w:rFonts w:ascii="Times New Roman" w:hAnsi="Times New Roman" w:cs="Times New Roman"/>
          <w:sz w:val="24"/>
          <w:szCs w:val="24"/>
        </w:rPr>
        <w:t>ban</w:t>
      </w:r>
      <w:proofErr w:type="spellEnd"/>
      <w:r w:rsidR="00552E77" w:rsidRPr="00500D53">
        <w:rPr>
          <w:rFonts w:ascii="Times New Roman" w:hAnsi="Times New Roman" w:cs="Times New Roman"/>
          <w:sz w:val="24"/>
          <w:szCs w:val="24"/>
        </w:rPr>
        <w:t xml:space="preserve">. </w:t>
      </w:r>
    </w:p>
    <w:p w14:paraId="0BA87E30" w14:textId="77777777" w:rsidR="00D03880" w:rsidRPr="00500D53" w:rsidRDefault="00D03880" w:rsidP="001A33C1">
      <w:pPr>
        <w:spacing w:after="0"/>
        <w:ind w:left="567"/>
        <w:jc w:val="both"/>
        <w:rPr>
          <w:rFonts w:ascii="Times New Roman" w:hAnsi="Times New Roman" w:cs="Times New Roman"/>
          <w:sz w:val="24"/>
          <w:szCs w:val="24"/>
        </w:rPr>
      </w:pPr>
    </w:p>
    <w:p w14:paraId="59FDBE18" w14:textId="77777777" w:rsidR="00552E77" w:rsidRPr="00500D53" w:rsidRDefault="00D03880" w:rsidP="001A33C1">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 xml:space="preserve">Az egyes </w:t>
      </w:r>
      <w:r w:rsidR="002E732E" w:rsidRPr="00500D53">
        <w:rPr>
          <w:rFonts w:ascii="Times New Roman" w:hAnsi="Times New Roman" w:cs="Times New Roman"/>
          <w:sz w:val="24"/>
          <w:szCs w:val="24"/>
        </w:rPr>
        <w:t xml:space="preserve">helyi </w:t>
      </w:r>
      <w:r w:rsidRPr="00500D53">
        <w:rPr>
          <w:rFonts w:ascii="Times New Roman" w:hAnsi="Times New Roman" w:cs="Times New Roman"/>
          <w:sz w:val="24"/>
          <w:szCs w:val="24"/>
        </w:rPr>
        <w:t>felhívá</w:t>
      </w:r>
      <w:r w:rsidR="00552E77" w:rsidRPr="00500D53">
        <w:rPr>
          <w:rFonts w:ascii="Times New Roman" w:hAnsi="Times New Roman" w:cs="Times New Roman"/>
          <w:sz w:val="24"/>
          <w:szCs w:val="24"/>
        </w:rPr>
        <w:t>sokhoz tartozó források nyomonkövetése azért (is) fontos, mert előfordulhat, hogy bár az IH jóváhagyta a HBB jegyzőkönyvet egy bizonyos maradvány</w:t>
      </w:r>
      <w:r w:rsidR="00723849">
        <w:rPr>
          <w:rFonts w:ascii="Times New Roman" w:hAnsi="Times New Roman" w:cs="Times New Roman"/>
          <w:sz w:val="24"/>
          <w:szCs w:val="24"/>
        </w:rPr>
        <w:t>összeggel, a végösszeg változik (nőhet)</w:t>
      </w:r>
      <w:r w:rsidR="00552E77" w:rsidRPr="00500D53">
        <w:rPr>
          <w:rFonts w:ascii="Times New Roman" w:hAnsi="Times New Roman" w:cs="Times New Roman"/>
          <w:sz w:val="24"/>
          <w:szCs w:val="24"/>
        </w:rPr>
        <w:t xml:space="preserve"> tekintettel arra, hogy a végső ellenőrzés során történhet elutasítás.</w:t>
      </w:r>
    </w:p>
    <w:p w14:paraId="76728392" w14:textId="77777777" w:rsidR="00F017D6" w:rsidRDefault="00F017D6" w:rsidP="001A33C1">
      <w:pPr>
        <w:spacing w:after="0"/>
        <w:ind w:left="567"/>
        <w:jc w:val="both"/>
        <w:rPr>
          <w:rFonts w:ascii="Times New Roman" w:hAnsi="Times New Roman" w:cs="Times New Roman"/>
          <w:sz w:val="24"/>
          <w:szCs w:val="24"/>
        </w:rPr>
      </w:pPr>
    </w:p>
    <w:p w14:paraId="222E649D" w14:textId="77777777" w:rsidR="00725C09" w:rsidRDefault="00725C09" w:rsidP="00725C09">
      <w:pPr>
        <w:spacing w:after="0"/>
        <w:ind w:left="567"/>
        <w:jc w:val="both"/>
        <w:rPr>
          <w:rFonts w:ascii="Times New Roman" w:hAnsi="Times New Roman" w:cs="Times New Roman"/>
          <w:sz w:val="24"/>
          <w:szCs w:val="24"/>
        </w:rPr>
      </w:pPr>
      <w:r>
        <w:rPr>
          <w:rFonts w:ascii="Times New Roman" w:hAnsi="Times New Roman" w:cs="Times New Roman"/>
          <w:sz w:val="24"/>
          <w:szCs w:val="24"/>
        </w:rPr>
        <w:t xml:space="preserve">Tekintettel arra, hogy </w:t>
      </w:r>
      <w:r w:rsidRPr="00946D13">
        <w:rPr>
          <w:rFonts w:ascii="Times New Roman" w:hAnsi="Times New Roman" w:cs="Times New Roman"/>
          <w:sz w:val="24"/>
          <w:szCs w:val="24"/>
        </w:rPr>
        <w:t>a HACS által meghirdetésre kerülő helyi felhívások keretében támogatásra kerülő projektjavaslatok kiválasztását szükséges legkésőbb 2020. december 31-ig lezárni, (azaz addig az időpontig IH döntéssel kell rendelkezni</w:t>
      </w:r>
      <w:r>
        <w:rPr>
          <w:rFonts w:ascii="Times New Roman" w:hAnsi="Times New Roman" w:cs="Times New Roman"/>
          <w:sz w:val="24"/>
          <w:szCs w:val="24"/>
        </w:rPr>
        <w:t xml:space="preserve">e valamennyi helyi projektnek), szükséges a rendelkezésre álló maradványforrások felhasználásának betervezése, melynek lehetséges módja a helyi felhívások újranyitása, új helyi felhívás megjelentetése. A döntés-előkészítési folyamat (helyi szintű jogosultsági és tartalmi ellenőrzés, végső ellenőrzés) időigénye miatt a helyi felhívások utolsó benyújtási határnapja </w:t>
      </w:r>
      <w:r w:rsidR="00076A91">
        <w:rPr>
          <w:rFonts w:ascii="Times New Roman" w:hAnsi="Times New Roman" w:cs="Times New Roman"/>
          <w:sz w:val="24"/>
          <w:szCs w:val="24"/>
        </w:rPr>
        <w:t>legkésőbb</w:t>
      </w:r>
      <w:r w:rsidR="00FE76AC">
        <w:rPr>
          <w:rFonts w:ascii="Times New Roman" w:hAnsi="Times New Roman" w:cs="Times New Roman"/>
          <w:sz w:val="24"/>
          <w:szCs w:val="24"/>
        </w:rPr>
        <w:t xml:space="preserve"> </w:t>
      </w:r>
      <w:r>
        <w:rPr>
          <w:rFonts w:ascii="Times New Roman" w:hAnsi="Times New Roman" w:cs="Times New Roman"/>
          <w:sz w:val="24"/>
          <w:szCs w:val="24"/>
        </w:rPr>
        <w:t>2020.</w:t>
      </w:r>
      <w:r w:rsidR="00FE76AC">
        <w:rPr>
          <w:rFonts w:ascii="Times New Roman" w:hAnsi="Times New Roman" w:cs="Times New Roman"/>
          <w:sz w:val="24"/>
          <w:szCs w:val="24"/>
        </w:rPr>
        <w:t xml:space="preserve"> </w:t>
      </w:r>
      <w:r>
        <w:rPr>
          <w:rFonts w:ascii="Times New Roman" w:hAnsi="Times New Roman" w:cs="Times New Roman"/>
          <w:sz w:val="24"/>
          <w:szCs w:val="24"/>
        </w:rPr>
        <w:t xml:space="preserve">augusztus 31 lehet. </w:t>
      </w:r>
    </w:p>
    <w:p w14:paraId="68D69627" w14:textId="77777777" w:rsidR="00725C09" w:rsidRPr="00500D53" w:rsidRDefault="00725C09" w:rsidP="001A33C1">
      <w:pPr>
        <w:spacing w:after="0"/>
        <w:ind w:left="567"/>
        <w:jc w:val="both"/>
        <w:rPr>
          <w:rFonts w:ascii="Times New Roman" w:hAnsi="Times New Roman" w:cs="Times New Roman"/>
          <w:sz w:val="24"/>
          <w:szCs w:val="24"/>
        </w:rPr>
      </w:pPr>
    </w:p>
    <w:p w14:paraId="0B4B3C13" w14:textId="77777777" w:rsidR="001E6646" w:rsidRPr="00500D53" w:rsidRDefault="001E6646"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Kihez lehet fordulni a CLLD-t érintő, általános kérdésekkel kapcsolatban?</w:t>
      </w:r>
    </w:p>
    <w:p w14:paraId="604C5993" w14:textId="77777777" w:rsidR="001E6646" w:rsidRPr="00500D53" w:rsidRDefault="001E6646" w:rsidP="00204D5D">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469E9" w:rsidRPr="00500D53">
        <w:rPr>
          <w:rFonts w:ascii="Times New Roman" w:hAnsi="Times New Roman" w:cs="Times New Roman"/>
          <w:i/>
          <w:sz w:val="24"/>
          <w:szCs w:val="24"/>
        </w:rPr>
        <w:t>a</w:t>
      </w:r>
      <w:r w:rsidR="00204D5D" w:rsidRPr="00500D53">
        <w:rPr>
          <w:rFonts w:ascii="Times New Roman" w:hAnsi="Times New Roman" w:cs="Times New Roman"/>
          <w:i/>
          <w:sz w:val="24"/>
          <w:szCs w:val="24"/>
        </w:rPr>
        <w:t xml:space="preserve"> TOP CLLD Működési Kézikönyv helyi akciócsoportok számára</w:t>
      </w:r>
      <w:r w:rsidR="00204D5D" w:rsidRPr="00500D53">
        <w:rPr>
          <w:rFonts w:ascii="Times New Roman" w:hAnsi="Times New Roman" w:cs="Times New Roman"/>
          <w:sz w:val="24"/>
          <w:szCs w:val="24"/>
        </w:rPr>
        <w:t xml:space="preserve"> című </w:t>
      </w:r>
      <w:r w:rsidR="00B82F02" w:rsidRPr="00500D53">
        <w:rPr>
          <w:rFonts w:ascii="Times New Roman" w:hAnsi="Times New Roman" w:cs="Times New Roman"/>
          <w:sz w:val="24"/>
          <w:szCs w:val="24"/>
        </w:rPr>
        <w:t>dokumentum</w:t>
      </w:r>
      <w:r w:rsidR="00204D5D" w:rsidRPr="00500D53">
        <w:rPr>
          <w:rFonts w:ascii="Times New Roman" w:hAnsi="Times New Roman" w:cs="Times New Roman"/>
          <w:sz w:val="24"/>
          <w:szCs w:val="24"/>
        </w:rPr>
        <w:t xml:space="preserve"> nagyon sok esetben választ ad a </w:t>
      </w:r>
      <w:r w:rsidR="00B82F02" w:rsidRPr="00500D53">
        <w:rPr>
          <w:rFonts w:ascii="Times New Roman" w:hAnsi="Times New Roman" w:cs="Times New Roman"/>
          <w:sz w:val="24"/>
          <w:szCs w:val="24"/>
        </w:rPr>
        <w:t>felmerült</w:t>
      </w:r>
      <w:r w:rsidR="00204D5D" w:rsidRPr="00500D53">
        <w:rPr>
          <w:rFonts w:ascii="Times New Roman" w:hAnsi="Times New Roman" w:cs="Times New Roman"/>
          <w:sz w:val="24"/>
          <w:szCs w:val="24"/>
        </w:rPr>
        <w:t xml:space="preserve"> kérdésekre. </w:t>
      </w:r>
    </w:p>
    <w:p w14:paraId="6C1550D7" w14:textId="45B30D13" w:rsidR="00900065" w:rsidRPr="00500D53" w:rsidRDefault="00900065" w:rsidP="00900065">
      <w:pPr>
        <w:spacing w:after="0"/>
        <w:ind w:left="567"/>
        <w:jc w:val="both"/>
        <w:rPr>
          <w:rFonts w:ascii="Times New Roman" w:hAnsi="Times New Roman" w:cs="Times New Roman"/>
          <w:sz w:val="24"/>
          <w:szCs w:val="24"/>
        </w:rPr>
      </w:pPr>
      <w:r w:rsidRPr="00500D53">
        <w:rPr>
          <w:rFonts w:ascii="Times New Roman" w:hAnsi="Times New Roman" w:cs="Times New Roman"/>
          <w:sz w:val="24"/>
          <w:szCs w:val="24"/>
        </w:rPr>
        <w:t xml:space="preserve">A végső kedvezményezett a </w:t>
      </w:r>
      <w:r w:rsidRPr="007173ED">
        <w:rPr>
          <w:rFonts w:ascii="Times New Roman" w:hAnsi="Times New Roman" w:cs="Times New Roman"/>
          <w:b/>
          <w:i/>
          <w:sz w:val="24"/>
          <w:szCs w:val="24"/>
        </w:rPr>
        <w:t>munkaszervezethez</w:t>
      </w:r>
      <w:r w:rsidRPr="00500D53">
        <w:rPr>
          <w:rFonts w:ascii="Times New Roman" w:hAnsi="Times New Roman" w:cs="Times New Roman"/>
          <w:sz w:val="24"/>
          <w:szCs w:val="24"/>
        </w:rPr>
        <w:t xml:space="preserve"> fordulhat </w:t>
      </w:r>
      <w:r w:rsidR="00F017D6" w:rsidRPr="00500D53">
        <w:rPr>
          <w:rFonts w:ascii="Times New Roman" w:hAnsi="Times New Roman" w:cs="Times New Roman"/>
          <w:sz w:val="24"/>
          <w:szCs w:val="24"/>
        </w:rPr>
        <w:t xml:space="preserve">a </w:t>
      </w:r>
      <w:r w:rsidR="00F017D6" w:rsidRPr="007173ED">
        <w:rPr>
          <w:rFonts w:ascii="Times New Roman" w:hAnsi="Times New Roman" w:cs="Times New Roman"/>
          <w:b/>
          <w:sz w:val="24"/>
          <w:szCs w:val="24"/>
        </w:rPr>
        <w:t>döntés-előkészítési szakaszban</w:t>
      </w:r>
      <w:r w:rsidR="00F017D6" w:rsidRPr="00500D53">
        <w:rPr>
          <w:rFonts w:ascii="Times New Roman" w:hAnsi="Times New Roman" w:cs="Times New Roman"/>
          <w:sz w:val="24"/>
          <w:szCs w:val="24"/>
        </w:rPr>
        <w:t xml:space="preserve">, vagyis </w:t>
      </w:r>
      <w:r w:rsidRPr="00500D53">
        <w:rPr>
          <w:rFonts w:ascii="Times New Roman" w:hAnsi="Times New Roman" w:cs="Times New Roman"/>
          <w:sz w:val="24"/>
          <w:szCs w:val="24"/>
        </w:rPr>
        <w:t>amíg</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n</w:t>
      </w:r>
      <w:r w:rsidR="00723849">
        <w:rPr>
          <w:rFonts w:ascii="Times New Roman" w:hAnsi="Times New Roman" w:cs="Times New Roman"/>
          <w:sz w:val="24"/>
          <w:szCs w:val="24"/>
        </w:rPr>
        <w:t>em rendelkezik</w:t>
      </w:r>
      <w:r w:rsidR="00FE76AC">
        <w:rPr>
          <w:rFonts w:ascii="Times New Roman" w:hAnsi="Times New Roman" w:cs="Times New Roman"/>
          <w:sz w:val="24"/>
          <w:szCs w:val="24"/>
        </w:rPr>
        <w:t xml:space="preserve"> </w:t>
      </w:r>
      <w:r w:rsidR="00736B3B" w:rsidRPr="00500D53">
        <w:rPr>
          <w:rFonts w:ascii="Times New Roman" w:hAnsi="Times New Roman" w:cs="Times New Roman"/>
          <w:sz w:val="24"/>
          <w:szCs w:val="24"/>
        </w:rPr>
        <w:t>Támogat</w:t>
      </w:r>
      <w:r w:rsidR="00723849">
        <w:rPr>
          <w:rFonts w:ascii="Times New Roman" w:hAnsi="Times New Roman" w:cs="Times New Roman"/>
          <w:sz w:val="24"/>
          <w:szCs w:val="24"/>
        </w:rPr>
        <w:t>ói</w:t>
      </w:r>
      <w:r w:rsidR="00736B3B" w:rsidRPr="00500D53">
        <w:rPr>
          <w:rFonts w:ascii="Times New Roman" w:hAnsi="Times New Roman" w:cs="Times New Roman"/>
          <w:sz w:val="24"/>
          <w:szCs w:val="24"/>
        </w:rPr>
        <w:t xml:space="preserve"> Okirat</w:t>
      </w:r>
      <w:r w:rsidR="00723849">
        <w:rPr>
          <w:rFonts w:ascii="Times New Roman" w:hAnsi="Times New Roman" w:cs="Times New Roman"/>
          <w:sz w:val="24"/>
          <w:szCs w:val="24"/>
        </w:rPr>
        <w:t>t</w:t>
      </w:r>
      <w:r w:rsidR="00736B3B" w:rsidRPr="00500D53">
        <w:rPr>
          <w:rFonts w:ascii="Times New Roman" w:hAnsi="Times New Roman" w:cs="Times New Roman"/>
          <w:sz w:val="24"/>
          <w:szCs w:val="24"/>
        </w:rPr>
        <w:t>a</w:t>
      </w:r>
      <w:r w:rsidR="00723849">
        <w:rPr>
          <w:rFonts w:ascii="Times New Roman" w:hAnsi="Times New Roman" w:cs="Times New Roman"/>
          <w:sz w:val="24"/>
          <w:szCs w:val="24"/>
        </w:rPr>
        <w:t>l</w:t>
      </w:r>
      <w:r w:rsidR="00F017D6" w:rsidRPr="00500D53">
        <w:rPr>
          <w:rFonts w:ascii="Times New Roman" w:hAnsi="Times New Roman" w:cs="Times New Roman"/>
          <w:sz w:val="24"/>
          <w:szCs w:val="24"/>
        </w:rPr>
        <w:t>.</w:t>
      </w:r>
      <w:r w:rsidR="00FE76AC">
        <w:rPr>
          <w:rFonts w:ascii="Times New Roman" w:hAnsi="Times New Roman" w:cs="Times New Roman"/>
          <w:sz w:val="24"/>
          <w:szCs w:val="24"/>
        </w:rPr>
        <w:t xml:space="preserve"> </w:t>
      </w:r>
      <w:r w:rsidR="00723849">
        <w:rPr>
          <w:rFonts w:ascii="Times New Roman" w:hAnsi="Times New Roman" w:cs="Times New Roman"/>
          <w:sz w:val="24"/>
          <w:szCs w:val="24"/>
        </w:rPr>
        <w:t xml:space="preserve">A </w:t>
      </w:r>
      <w:r w:rsidR="00723849" w:rsidRPr="007173ED">
        <w:rPr>
          <w:rFonts w:ascii="Times New Roman" w:hAnsi="Times New Roman" w:cs="Times New Roman"/>
          <w:b/>
          <w:sz w:val="24"/>
          <w:szCs w:val="24"/>
        </w:rPr>
        <w:t>Támogatói Ok</w:t>
      </w:r>
      <w:r w:rsidR="00F017D6" w:rsidRPr="007173ED">
        <w:rPr>
          <w:rFonts w:ascii="Times New Roman" w:hAnsi="Times New Roman" w:cs="Times New Roman"/>
          <w:b/>
          <w:sz w:val="24"/>
          <w:szCs w:val="24"/>
        </w:rPr>
        <w:t>i</w:t>
      </w:r>
      <w:r w:rsidR="00723849" w:rsidRPr="007173ED">
        <w:rPr>
          <w:rFonts w:ascii="Times New Roman" w:hAnsi="Times New Roman" w:cs="Times New Roman"/>
          <w:b/>
          <w:sz w:val="24"/>
          <w:szCs w:val="24"/>
        </w:rPr>
        <w:t>rat kibo</w:t>
      </w:r>
      <w:r w:rsidR="00F017D6" w:rsidRPr="007173ED">
        <w:rPr>
          <w:rFonts w:ascii="Times New Roman" w:hAnsi="Times New Roman" w:cs="Times New Roman"/>
          <w:b/>
          <w:sz w:val="24"/>
          <w:szCs w:val="24"/>
        </w:rPr>
        <w:t xml:space="preserve">csátását </w:t>
      </w:r>
      <w:r w:rsidR="003C0FEF" w:rsidRPr="007173ED">
        <w:rPr>
          <w:rFonts w:ascii="Times New Roman" w:hAnsi="Times New Roman" w:cs="Times New Roman"/>
          <w:b/>
          <w:sz w:val="24"/>
          <w:szCs w:val="24"/>
        </w:rPr>
        <w:t>követően</w:t>
      </w:r>
      <w:r w:rsidR="00FE76AC">
        <w:rPr>
          <w:rFonts w:ascii="Times New Roman" w:hAnsi="Times New Roman" w:cs="Times New Roman"/>
          <w:b/>
          <w:sz w:val="24"/>
          <w:szCs w:val="24"/>
        </w:rPr>
        <w:t xml:space="preserve"> </w:t>
      </w:r>
      <w:r w:rsidR="00723849">
        <w:rPr>
          <w:rFonts w:ascii="Times New Roman" w:hAnsi="Times New Roman" w:cs="Times New Roman"/>
          <w:sz w:val="24"/>
          <w:szCs w:val="24"/>
        </w:rPr>
        <w:t xml:space="preserve">a kedvezményezett </w:t>
      </w:r>
      <w:r w:rsidRPr="00500D53">
        <w:rPr>
          <w:rFonts w:ascii="Times New Roman" w:hAnsi="Times New Roman" w:cs="Times New Roman"/>
          <w:sz w:val="24"/>
          <w:szCs w:val="24"/>
        </w:rPr>
        <w:t>önálló szerződéssel rendelkezik, vagyis közvetlen kapcsolatban áll a MÁK-</w:t>
      </w:r>
      <w:proofErr w:type="spellStart"/>
      <w:r w:rsidRPr="00500D53">
        <w:rPr>
          <w:rFonts w:ascii="Times New Roman" w:hAnsi="Times New Roman" w:cs="Times New Roman"/>
          <w:sz w:val="24"/>
          <w:szCs w:val="24"/>
        </w:rPr>
        <w:t>kal</w:t>
      </w:r>
      <w:proofErr w:type="spellEnd"/>
      <w:r w:rsidRPr="00500D53">
        <w:rPr>
          <w:rFonts w:ascii="Times New Roman" w:hAnsi="Times New Roman" w:cs="Times New Roman"/>
          <w:sz w:val="24"/>
          <w:szCs w:val="24"/>
        </w:rPr>
        <w:t>, IH-</w:t>
      </w:r>
      <w:proofErr w:type="spellStart"/>
      <w:r w:rsidRPr="00500D53">
        <w:rPr>
          <w:rFonts w:ascii="Times New Roman" w:hAnsi="Times New Roman" w:cs="Times New Roman"/>
          <w:sz w:val="24"/>
          <w:szCs w:val="24"/>
        </w:rPr>
        <w:t>val</w:t>
      </w:r>
      <w:proofErr w:type="spellEnd"/>
      <w:r w:rsidRPr="00500D53">
        <w:rPr>
          <w:rFonts w:ascii="Times New Roman" w:hAnsi="Times New Roman" w:cs="Times New Roman"/>
          <w:sz w:val="24"/>
          <w:szCs w:val="24"/>
        </w:rPr>
        <w:t xml:space="preserve">. Szakmai kérdéseit először a </w:t>
      </w:r>
      <w:r w:rsidR="00F234D2">
        <w:rPr>
          <w:rFonts w:ascii="Times New Roman" w:hAnsi="Times New Roman" w:cs="Times New Roman"/>
          <w:b/>
          <w:i/>
          <w:sz w:val="24"/>
          <w:szCs w:val="24"/>
        </w:rPr>
        <w:t>m</w:t>
      </w:r>
      <w:r w:rsidRPr="007173ED">
        <w:rPr>
          <w:rFonts w:ascii="Times New Roman" w:hAnsi="Times New Roman" w:cs="Times New Roman"/>
          <w:b/>
          <w:i/>
          <w:sz w:val="24"/>
          <w:szCs w:val="24"/>
        </w:rPr>
        <w:t>unkaszervezethe</w:t>
      </w:r>
      <w:r w:rsidR="00736B3B" w:rsidRPr="007173ED">
        <w:rPr>
          <w:rFonts w:ascii="Times New Roman" w:hAnsi="Times New Roman" w:cs="Times New Roman"/>
          <w:b/>
          <w:i/>
          <w:sz w:val="24"/>
          <w:szCs w:val="24"/>
        </w:rPr>
        <w:t>z</w:t>
      </w:r>
      <w:r w:rsidR="00FE76AC">
        <w:rPr>
          <w:rFonts w:ascii="Times New Roman" w:hAnsi="Times New Roman" w:cs="Times New Roman"/>
          <w:b/>
          <w:i/>
          <w:sz w:val="24"/>
          <w:szCs w:val="24"/>
        </w:rPr>
        <w:t xml:space="preserve"> </w:t>
      </w:r>
      <w:r w:rsidR="00723849">
        <w:rPr>
          <w:rFonts w:ascii="Times New Roman" w:hAnsi="Times New Roman" w:cs="Times New Roman"/>
          <w:sz w:val="24"/>
          <w:szCs w:val="24"/>
        </w:rPr>
        <w:t>küldi meg</w:t>
      </w:r>
      <w:r w:rsidRPr="00500D53">
        <w:rPr>
          <w:rFonts w:ascii="Times New Roman" w:hAnsi="Times New Roman" w:cs="Times New Roman"/>
          <w:sz w:val="24"/>
          <w:szCs w:val="24"/>
        </w:rPr>
        <w:t xml:space="preserve">, </w:t>
      </w:r>
      <w:r w:rsidR="00723849">
        <w:rPr>
          <w:rFonts w:ascii="Times New Roman" w:hAnsi="Times New Roman" w:cs="Times New Roman"/>
          <w:sz w:val="24"/>
          <w:szCs w:val="24"/>
        </w:rPr>
        <w:t xml:space="preserve">és </w:t>
      </w:r>
      <w:r w:rsidR="006C19D3">
        <w:rPr>
          <w:rFonts w:ascii="Times New Roman" w:hAnsi="Times New Roman" w:cs="Times New Roman"/>
          <w:sz w:val="24"/>
          <w:szCs w:val="24"/>
        </w:rPr>
        <w:t>amennyiben a m</w:t>
      </w:r>
      <w:r w:rsidR="00736B3B" w:rsidRPr="00500D53">
        <w:rPr>
          <w:rFonts w:ascii="Times New Roman" w:hAnsi="Times New Roman" w:cs="Times New Roman"/>
          <w:sz w:val="24"/>
          <w:szCs w:val="24"/>
        </w:rPr>
        <w:t>unkaszervezet</w:t>
      </w:r>
      <w:r w:rsidRPr="00500D53">
        <w:rPr>
          <w:rFonts w:ascii="Times New Roman" w:hAnsi="Times New Roman" w:cs="Times New Roman"/>
          <w:sz w:val="24"/>
          <w:szCs w:val="24"/>
        </w:rPr>
        <w:t xml:space="preserve"> nem tud válaszolni</w:t>
      </w:r>
      <w:r w:rsidR="00F017D6" w:rsidRPr="00500D53">
        <w:rPr>
          <w:rFonts w:ascii="Times New Roman" w:hAnsi="Times New Roman" w:cs="Times New Roman"/>
          <w:sz w:val="24"/>
          <w:szCs w:val="24"/>
        </w:rPr>
        <w:t xml:space="preserve"> a felmerülő kérdések</w:t>
      </w:r>
      <w:r w:rsidR="00B350A1" w:rsidRPr="00500D53">
        <w:rPr>
          <w:rFonts w:ascii="Times New Roman" w:hAnsi="Times New Roman" w:cs="Times New Roman"/>
          <w:sz w:val="24"/>
          <w:szCs w:val="24"/>
        </w:rPr>
        <w:t xml:space="preserve"> kapcsán</w:t>
      </w:r>
      <w:r w:rsidR="00F017D6" w:rsidRPr="00500D53">
        <w:rPr>
          <w:rFonts w:ascii="Times New Roman" w:hAnsi="Times New Roman" w:cs="Times New Roman"/>
          <w:sz w:val="24"/>
          <w:szCs w:val="24"/>
        </w:rPr>
        <w:t xml:space="preserve">, úgy </w:t>
      </w:r>
      <w:r w:rsidR="002A4CF9">
        <w:rPr>
          <w:rFonts w:ascii="Times New Roman" w:hAnsi="Times New Roman" w:cs="Times New Roman"/>
          <w:sz w:val="24"/>
          <w:szCs w:val="24"/>
        </w:rPr>
        <w:t>a m</w:t>
      </w:r>
      <w:r w:rsidR="00B350A1" w:rsidRPr="00500D53">
        <w:rPr>
          <w:rFonts w:ascii="Times New Roman" w:hAnsi="Times New Roman" w:cs="Times New Roman"/>
          <w:sz w:val="24"/>
          <w:szCs w:val="24"/>
        </w:rPr>
        <w:t>unkaszervezet</w:t>
      </w:r>
      <w:r w:rsidR="00FE76AC">
        <w:rPr>
          <w:rFonts w:ascii="Times New Roman" w:hAnsi="Times New Roman" w:cs="Times New Roman"/>
          <w:sz w:val="24"/>
          <w:szCs w:val="24"/>
        </w:rPr>
        <w:t xml:space="preserve"> </w:t>
      </w:r>
      <w:r w:rsidRPr="00500D53">
        <w:rPr>
          <w:rFonts w:ascii="Times New Roman" w:hAnsi="Times New Roman" w:cs="Times New Roman"/>
          <w:sz w:val="24"/>
          <w:szCs w:val="24"/>
        </w:rPr>
        <w:t>a</w:t>
      </w:r>
      <w:r w:rsidR="00FE76AC">
        <w:rPr>
          <w:rFonts w:ascii="Times New Roman" w:hAnsi="Times New Roman" w:cs="Times New Roman"/>
          <w:sz w:val="24"/>
          <w:szCs w:val="24"/>
        </w:rPr>
        <w:t xml:space="preserve"> </w:t>
      </w:r>
      <w:hyperlink r:id="rId9" w:history="1">
        <w:r w:rsidRPr="007173ED">
          <w:rPr>
            <w:rStyle w:val="Hiperhivatkozs"/>
            <w:rFonts w:ascii="Times New Roman" w:hAnsi="Times New Roman" w:cs="Times New Roman"/>
            <w:b/>
            <w:i/>
            <w:sz w:val="24"/>
            <w:szCs w:val="24"/>
          </w:rPr>
          <w:t>clld@pm.gov.hu</w:t>
        </w:r>
      </w:hyperlink>
      <w:r w:rsidRPr="00500D53">
        <w:rPr>
          <w:rFonts w:ascii="Times New Roman" w:hAnsi="Times New Roman" w:cs="Times New Roman"/>
          <w:sz w:val="24"/>
          <w:szCs w:val="24"/>
        </w:rPr>
        <w:t xml:space="preserve"> címre</w:t>
      </w:r>
      <w:r w:rsidR="00FE76AC">
        <w:rPr>
          <w:rFonts w:ascii="Times New Roman" w:hAnsi="Times New Roman" w:cs="Times New Roman"/>
          <w:sz w:val="24"/>
          <w:szCs w:val="24"/>
        </w:rPr>
        <w:t xml:space="preserve"> </w:t>
      </w:r>
      <w:r w:rsidR="00F017D6" w:rsidRPr="00500D53">
        <w:rPr>
          <w:rFonts w:ascii="Times New Roman" w:hAnsi="Times New Roman" w:cs="Times New Roman"/>
          <w:sz w:val="24"/>
          <w:szCs w:val="24"/>
        </w:rPr>
        <w:t>továbbítja</w:t>
      </w:r>
      <w:r w:rsidR="00723849">
        <w:rPr>
          <w:rFonts w:ascii="Times New Roman" w:hAnsi="Times New Roman" w:cs="Times New Roman"/>
          <w:sz w:val="24"/>
          <w:szCs w:val="24"/>
        </w:rPr>
        <w:t xml:space="preserve"> azt a szakmai állásfoglalás érdekében</w:t>
      </w:r>
      <w:r w:rsidR="00492843" w:rsidRPr="00500D53">
        <w:rPr>
          <w:rFonts w:ascii="Times New Roman" w:hAnsi="Times New Roman" w:cs="Times New Roman"/>
          <w:sz w:val="24"/>
          <w:szCs w:val="24"/>
        </w:rPr>
        <w:t xml:space="preserve">. </w:t>
      </w:r>
      <w:r w:rsidR="00492843" w:rsidRPr="007173ED">
        <w:rPr>
          <w:rFonts w:ascii="Times New Roman" w:hAnsi="Times New Roman" w:cs="Times New Roman"/>
          <w:b/>
          <w:sz w:val="24"/>
          <w:szCs w:val="24"/>
        </w:rPr>
        <w:t>Elszámolással</w:t>
      </w:r>
      <w:r w:rsidRPr="007173ED">
        <w:rPr>
          <w:rFonts w:ascii="Times New Roman" w:hAnsi="Times New Roman" w:cs="Times New Roman"/>
          <w:b/>
          <w:sz w:val="24"/>
          <w:szCs w:val="24"/>
        </w:rPr>
        <w:t>/TO-</w:t>
      </w:r>
      <w:proofErr w:type="spellStart"/>
      <w:r w:rsidRPr="007173ED">
        <w:rPr>
          <w:rFonts w:ascii="Times New Roman" w:hAnsi="Times New Roman" w:cs="Times New Roman"/>
          <w:b/>
          <w:sz w:val="24"/>
          <w:szCs w:val="24"/>
        </w:rPr>
        <w:t>val</w:t>
      </w:r>
      <w:proofErr w:type="spellEnd"/>
      <w:r w:rsidRPr="007173ED">
        <w:rPr>
          <w:rFonts w:ascii="Times New Roman" w:hAnsi="Times New Roman" w:cs="Times New Roman"/>
          <w:b/>
          <w:sz w:val="24"/>
          <w:szCs w:val="24"/>
        </w:rPr>
        <w:t>/TO módosítással</w:t>
      </w:r>
      <w:r w:rsidRPr="00500D53">
        <w:rPr>
          <w:rFonts w:ascii="Times New Roman" w:hAnsi="Times New Roman" w:cs="Times New Roman"/>
          <w:sz w:val="24"/>
          <w:szCs w:val="24"/>
        </w:rPr>
        <w:t xml:space="preserve"> kapcsolatos kérdés</w:t>
      </w:r>
      <w:r w:rsidR="00492843" w:rsidRPr="00500D53">
        <w:rPr>
          <w:rFonts w:ascii="Times New Roman" w:hAnsi="Times New Roman" w:cs="Times New Roman"/>
          <w:sz w:val="24"/>
          <w:szCs w:val="24"/>
        </w:rPr>
        <w:t>ek</w:t>
      </w:r>
      <w:r w:rsidRPr="00500D53">
        <w:rPr>
          <w:rFonts w:ascii="Times New Roman" w:hAnsi="Times New Roman" w:cs="Times New Roman"/>
          <w:sz w:val="24"/>
          <w:szCs w:val="24"/>
        </w:rPr>
        <w:t xml:space="preserve"> esetén a</w:t>
      </w:r>
      <w:r w:rsidR="00FE76AC">
        <w:rPr>
          <w:rFonts w:ascii="Times New Roman" w:hAnsi="Times New Roman" w:cs="Times New Roman"/>
          <w:sz w:val="24"/>
          <w:szCs w:val="24"/>
        </w:rPr>
        <w:t xml:space="preserve"> </w:t>
      </w:r>
      <w:r w:rsidR="00F017D6" w:rsidRPr="007173ED">
        <w:rPr>
          <w:rFonts w:ascii="Times New Roman" w:hAnsi="Times New Roman" w:cs="Times New Roman"/>
          <w:b/>
          <w:i/>
          <w:sz w:val="24"/>
          <w:szCs w:val="24"/>
        </w:rPr>
        <w:t>területileg illetékes megyei</w:t>
      </w:r>
      <w:r w:rsidR="00FE76AC">
        <w:rPr>
          <w:rFonts w:ascii="Times New Roman" w:hAnsi="Times New Roman" w:cs="Times New Roman"/>
          <w:b/>
          <w:i/>
          <w:sz w:val="24"/>
          <w:szCs w:val="24"/>
        </w:rPr>
        <w:t xml:space="preserve"> </w:t>
      </w:r>
      <w:r w:rsidRPr="007173ED">
        <w:rPr>
          <w:rFonts w:ascii="Times New Roman" w:hAnsi="Times New Roman" w:cs="Times New Roman"/>
          <w:b/>
          <w:i/>
          <w:sz w:val="24"/>
          <w:szCs w:val="24"/>
        </w:rPr>
        <w:t>MÁK-hoz</w:t>
      </w:r>
      <w:r w:rsidRPr="00500D53">
        <w:rPr>
          <w:rFonts w:ascii="Times New Roman" w:hAnsi="Times New Roman" w:cs="Times New Roman"/>
          <w:sz w:val="24"/>
          <w:szCs w:val="24"/>
        </w:rPr>
        <w:t xml:space="preserve"> fordulhatnak</w:t>
      </w:r>
      <w:r w:rsidR="00077A5E" w:rsidRPr="00500D53">
        <w:rPr>
          <w:rFonts w:ascii="Times New Roman" w:hAnsi="Times New Roman" w:cs="Times New Roman"/>
          <w:sz w:val="24"/>
          <w:szCs w:val="24"/>
        </w:rPr>
        <w:t>,</w:t>
      </w:r>
      <w:r w:rsidR="006A15AA">
        <w:rPr>
          <w:rFonts w:ascii="Times New Roman" w:hAnsi="Times New Roman" w:cs="Times New Roman"/>
          <w:sz w:val="24"/>
          <w:szCs w:val="24"/>
        </w:rPr>
        <w:t xml:space="preserve"> </w:t>
      </w:r>
      <w:r w:rsidR="00077A5E" w:rsidRPr="00500D53">
        <w:rPr>
          <w:rFonts w:ascii="Times New Roman" w:hAnsi="Times New Roman" w:cs="Times New Roman"/>
          <w:sz w:val="24"/>
          <w:szCs w:val="24"/>
        </w:rPr>
        <w:t>amennyiben</w:t>
      </w:r>
      <w:r w:rsidR="002A4CF9">
        <w:rPr>
          <w:rFonts w:ascii="Times New Roman" w:hAnsi="Times New Roman" w:cs="Times New Roman"/>
          <w:sz w:val="24"/>
          <w:szCs w:val="24"/>
        </w:rPr>
        <w:t xml:space="preserve"> a m</w:t>
      </w:r>
      <w:r w:rsidRPr="00500D53">
        <w:rPr>
          <w:rFonts w:ascii="Times New Roman" w:hAnsi="Times New Roman" w:cs="Times New Roman"/>
          <w:sz w:val="24"/>
          <w:szCs w:val="24"/>
        </w:rPr>
        <w:t xml:space="preserve">unkaszervezet nem tud </w:t>
      </w:r>
      <w:r w:rsidR="00C866D0">
        <w:rPr>
          <w:rFonts w:ascii="Times New Roman" w:hAnsi="Times New Roman" w:cs="Times New Roman"/>
          <w:sz w:val="24"/>
          <w:szCs w:val="24"/>
        </w:rPr>
        <w:t>segítséget nyújtani.</w:t>
      </w:r>
    </w:p>
    <w:p w14:paraId="08CB2C4A" w14:textId="77777777" w:rsidR="00906A35" w:rsidRPr="00500D53" w:rsidRDefault="00906A35" w:rsidP="00723849">
      <w:pPr>
        <w:spacing w:after="0"/>
        <w:jc w:val="both"/>
        <w:rPr>
          <w:rFonts w:ascii="Times New Roman" w:hAnsi="Times New Roman" w:cs="Times New Roman"/>
          <w:sz w:val="24"/>
          <w:szCs w:val="24"/>
        </w:rPr>
      </w:pPr>
    </w:p>
    <w:p w14:paraId="756EC0D0" w14:textId="77777777" w:rsidR="00B648CF" w:rsidRPr="00500D53" w:rsidRDefault="00B648CF"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HACS számára küldött bejelentése</w:t>
      </w:r>
      <w:r w:rsidR="00077A5E" w:rsidRPr="00500D53">
        <w:rPr>
          <w:rFonts w:ascii="Times New Roman" w:hAnsi="Times New Roman" w:cs="Times New Roman"/>
          <w:b/>
          <w:sz w:val="24"/>
          <w:szCs w:val="24"/>
        </w:rPr>
        <w:t>k</w:t>
      </w:r>
      <w:r w:rsidRPr="00500D53">
        <w:rPr>
          <w:rFonts w:ascii="Times New Roman" w:hAnsi="Times New Roman" w:cs="Times New Roman"/>
          <w:b/>
          <w:sz w:val="24"/>
          <w:szCs w:val="24"/>
        </w:rPr>
        <w:t>, emlékeztetőkön kí</w:t>
      </w:r>
      <w:r w:rsidR="00347910" w:rsidRPr="00500D53">
        <w:rPr>
          <w:rFonts w:ascii="Times New Roman" w:hAnsi="Times New Roman" w:cs="Times New Roman"/>
          <w:b/>
          <w:sz w:val="24"/>
          <w:szCs w:val="24"/>
        </w:rPr>
        <w:t>vül, milyen egyéb lehetőség van</w:t>
      </w:r>
      <w:r w:rsidRPr="00500D53">
        <w:rPr>
          <w:rFonts w:ascii="Times New Roman" w:hAnsi="Times New Roman" w:cs="Times New Roman"/>
          <w:b/>
          <w:sz w:val="24"/>
          <w:szCs w:val="24"/>
        </w:rPr>
        <w:t xml:space="preserve"> a kis </w:t>
      </w:r>
      <w:r w:rsidR="00063A50" w:rsidRPr="00500D53">
        <w:rPr>
          <w:rFonts w:ascii="Times New Roman" w:hAnsi="Times New Roman" w:cs="Times New Roman"/>
          <w:b/>
          <w:sz w:val="24"/>
          <w:szCs w:val="24"/>
        </w:rPr>
        <w:t>projektek</w:t>
      </w:r>
      <w:r w:rsidRPr="00500D53">
        <w:rPr>
          <w:rFonts w:ascii="Times New Roman" w:hAnsi="Times New Roman" w:cs="Times New Roman"/>
          <w:b/>
          <w:sz w:val="24"/>
          <w:szCs w:val="24"/>
        </w:rPr>
        <w:t xml:space="preserve"> </w:t>
      </w:r>
      <w:proofErr w:type="spellStart"/>
      <w:r w:rsidRPr="00500D53">
        <w:rPr>
          <w:rFonts w:ascii="Times New Roman" w:hAnsi="Times New Roman" w:cs="Times New Roman"/>
          <w:b/>
          <w:sz w:val="24"/>
          <w:szCs w:val="24"/>
        </w:rPr>
        <w:t>előrehaladásának</w:t>
      </w:r>
      <w:proofErr w:type="spellEnd"/>
      <w:r w:rsidRPr="00500D53">
        <w:rPr>
          <w:rFonts w:ascii="Times New Roman" w:hAnsi="Times New Roman" w:cs="Times New Roman"/>
          <w:b/>
          <w:sz w:val="24"/>
          <w:szCs w:val="24"/>
        </w:rPr>
        <w:t xml:space="preserve"> </w:t>
      </w:r>
      <w:proofErr w:type="spellStart"/>
      <w:r w:rsidRPr="00500D53">
        <w:rPr>
          <w:rFonts w:ascii="Times New Roman" w:hAnsi="Times New Roman" w:cs="Times New Roman"/>
          <w:b/>
          <w:sz w:val="24"/>
          <w:szCs w:val="24"/>
        </w:rPr>
        <w:t>nyomonkövetésére</w:t>
      </w:r>
      <w:proofErr w:type="spellEnd"/>
      <w:r w:rsidRPr="00500D53">
        <w:rPr>
          <w:rFonts w:ascii="Times New Roman" w:hAnsi="Times New Roman" w:cs="Times New Roman"/>
          <w:b/>
          <w:sz w:val="24"/>
          <w:szCs w:val="24"/>
        </w:rPr>
        <w:t xml:space="preserve">? </w:t>
      </w:r>
    </w:p>
    <w:p w14:paraId="34E7D2AA" w14:textId="77777777" w:rsidR="00B648CF" w:rsidRPr="00500D53" w:rsidRDefault="00B648CF" w:rsidP="004A5DC7">
      <w:pPr>
        <w:spacing w:after="0"/>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347910" w:rsidRPr="00500D53">
        <w:rPr>
          <w:rFonts w:ascii="Times New Roman" w:hAnsi="Times New Roman" w:cs="Times New Roman"/>
          <w:sz w:val="24"/>
          <w:szCs w:val="24"/>
        </w:rPr>
        <w:t xml:space="preserve">a helyi fejlesztések </w:t>
      </w:r>
      <w:proofErr w:type="spellStart"/>
      <w:r w:rsidR="00347910" w:rsidRPr="00500D53">
        <w:rPr>
          <w:rFonts w:ascii="Times New Roman" w:hAnsi="Times New Roman" w:cs="Times New Roman"/>
          <w:sz w:val="24"/>
          <w:szCs w:val="24"/>
        </w:rPr>
        <w:t>nyomonkövetésére</w:t>
      </w:r>
      <w:proofErr w:type="spellEnd"/>
      <w:r w:rsidR="00347910" w:rsidRPr="00500D53">
        <w:rPr>
          <w:rFonts w:ascii="Times New Roman" w:hAnsi="Times New Roman" w:cs="Times New Roman"/>
          <w:sz w:val="24"/>
          <w:szCs w:val="24"/>
        </w:rPr>
        <w:t xml:space="preserve"> a M</w:t>
      </w:r>
      <w:r w:rsidR="005C191D">
        <w:rPr>
          <w:rFonts w:ascii="Times New Roman" w:hAnsi="Times New Roman" w:cs="Times New Roman"/>
          <w:sz w:val="24"/>
          <w:szCs w:val="24"/>
        </w:rPr>
        <w:t>űködési Kézikönyv 7</w:t>
      </w:r>
      <w:r w:rsidR="00DE6716">
        <w:rPr>
          <w:rFonts w:ascii="Times New Roman" w:hAnsi="Times New Roman" w:cs="Times New Roman"/>
          <w:sz w:val="24"/>
          <w:szCs w:val="24"/>
        </w:rPr>
        <w:t xml:space="preserve">. </w:t>
      </w:r>
      <w:r w:rsidR="005C191D">
        <w:rPr>
          <w:rFonts w:ascii="Times New Roman" w:hAnsi="Times New Roman" w:cs="Times New Roman"/>
          <w:sz w:val="24"/>
          <w:szCs w:val="24"/>
        </w:rPr>
        <w:t xml:space="preserve">Ellenőrzés, </w:t>
      </w:r>
      <w:r w:rsidR="00347910" w:rsidRPr="00500D53">
        <w:rPr>
          <w:rFonts w:ascii="Times New Roman" w:hAnsi="Times New Roman" w:cs="Times New Roman"/>
          <w:sz w:val="24"/>
          <w:szCs w:val="24"/>
        </w:rPr>
        <w:t>monitoring és értékelés fejezete értelmében, több</w:t>
      </w:r>
      <w:r w:rsidR="00FE76AC">
        <w:rPr>
          <w:rFonts w:ascii="Times New Roman" w:hAnsi="Times New Roman" w:cs="Times New Roman"/>
          <w:sz w:val="24"/>
          <w:szCs w:val="24"/>
        </w:rPr>
        <w:t xml:space="preserve"> </w:t>
      </w:r>
      <w:r w:rsidR="00347910" w:rsidRPr="00500D53">
        <w:rPr>
          <w:rFonts w:ascii="Times New Roman" w:hAnsi="Times New Roman" w:cs="Times New Roman"/>
          <w:sz w:val="24"/>
          <w:szCs w:val="24"/>
        </w:rPr>
        <w:t>lehetőség is adott:</w:t>
      </w:r>
    </w:p>
    <w:p w14:paraId="3C899B33" w14:textId="77777777" w:rsidR="00347910" w:rsidRPr="00500D53" w:rsidRDefault="00347910" w:rsidP="00C866D0">
      <w:pPr>
        <w:pStyle w:val="Listaszerbekezds"/>
        <w:numPr>
          <w:ilvl w:val="0"/>
          <w:numId w:val="2"/>
        </w:numPr>
        <w:spacing w:after="0"/>
        <w:ind w:left="1276"/>
        <w:jc w:val="both"/>
        <w:rPr>
          <w:rFonts w:ascii="Times New Roman" w:hAnsi="Times New Roman" w:cs="Times New Roman"/>
          <w:sz w:val="24"/>
          <w:szCs w:val="24"/>
        </w:rPr>
      </w:pPr>
      <w:r w:rsidRPr="00500D53">
        <w:rPr>
          <w:rFonts w:ascii="Times New Roman" w:hAnsi="Times New Roman" w:cs="Times New Roman"/>
          <w:sz w:val="24"/>
          <w:szCs w:val="24"/>
        </w:rPr>
        <w:t xml:space="preserve">a HKFS eredményes és szabályos megvalósítása érdekében a HACS felhívhatja a figyelmet az adott fejlesztés </w:t>
      </w:r>
      <w:r w:rsidRPr="00500D53">
        <w:rPr>
          <w:rFonts w:ascii="Times New Roman" w:hAnsi="Times New Roman" w:cs="Times New Roman"/>
          <w:b/>
          <w:sz w:val="24"/>
          <w:szCs w:val="24"/>
        </w:rPr>
        <w:t>helyszíni ellenőrzésének</w:t>
      </w:r>
      <w:r w:rsidRPr="00500D53">
        <w:rPr>
          <w:rFonts w:ascii="Times New Roman" w:hAnsi="Times New Roman" w:cs="Times New Roman"/>
          <w:sz w:val="24"/>
          <w:szCs w:val="24"/>
        </w:rPr>
        <w:t xml:space="preserve"> szükségességére, amelyet az IH</w:t>
      </w:r>
      <w:r w:rsidR="007478A6">
        <w:rPr>
          <w:rFonts w:ascii="Times New Roman" w:hAnsi="Times New Roman" w:cs="Times New Roman"/>
          <w:sz w:val="24"/>
          <w:szCs w:val="24"/>
        </w:rPr>
        <w:t>/KSZ</w:t>
      </w:r>
      <w:r w:rsidRPr="00500D53">
        <w:rPr>
          <w:rFonts w:ascii="Times New Roman" w:hAnsi="Times New Roman" w:cs="Times New Roman"/>
          <w:sz w:val="24"/>
          <w:szCs w:val="24"/>
        </w:rPr>
        <w:t xml:space="preserve"> végez el,</w:t>
      </w:r>
    </w:p>
    <w:p w14:paraId="0613CC65" w14:textId="77777777" w:rsidR="00F27463" w:rsidRDefault="0035373A" w:rsidP="00F27463">
      <w:pPr>
        <w:pStyle w:val="Listaszerbekezds"/>
        <w:numPr>
          <w:ilvl w:val="0"/>
          <w:numId w:val="2"/>
        </w:numPr>
        <w:ind w:left="1276"/>
        <w:jc w:val="both"/>
        <w:rPr>
          <w:rFonts w:ascii="Times New Roman" w:hAnsi="Times New Roman" w:cs="Times New Roman"/>
          <w:sz w:val="24"/>
          <w:szCs w:val="24"/>
        </w:rPr>
      </w:pPr>
      <w:r w:rsidRPr="00500D53">
        <w:rPr>
          <w:rFonts w:ascii="Times New Roman" w:hAnsi="Times New Roman" w:cs="Times New Roman"/>
          <w:sz w:val="24"/>
          <w:szCs w:val="24"/>
        </w:rPr>
        <w:t xml:space="preserve">a kötelező és önként vállalt outputindikátorok célértékeinek teljesülését a munkaszervezetnek kell nyomon követni. Ehhez a helyi kedvezményezettektől évente egy alkalommal </w:t>
      </w:r>
      <w:r w:rsidRPr="00500D53">
        <w:rPr>
          <w:rFonts w:ascii="Times New Roman" w:hAnsi="Times New Roman" w:cs="Times New Roman"/>
          <w:b/>
          <w:sz w:val="24"/>
          <w:szCs w:val="24"/>
        </w:rPr>
        <w:t>be kell kérni a szükséges adatokat</w:t>
      </w:r>
      <w:r w:rsidRPr="00500D53">
        <w:rPr>
          <w:rFonts w:ascii="Times New Roman" w:hAnsi="Times New Roman" w:cs="Times New Roman"/>
          <w:sz w:val="24"/>
          <w:szCs w:val="24"/>
        </w:rPr>
        <w:t>. A helyi kedvezményezetteknek a velük megkötött Támogatói Okirat értelmében teljesíteniük kell adatszolgáltatási kötelezetts</w:t>
      </w:r>
      <w:r w:rsidR="000B6C64" w:rsidRPr="00500D53">
        <w:rPr>
          <w:rFonts w:ascii="Times New Roman" w:hAnsi="Times New Roman" w:cs="Times New Roman"/>
          <w:sz w:val="24"/>
          <w:szCs w:val="24"/>
        </w:rPr>
        <w:t>égüket a munkaszervezet számára.</w:t>
      </w:r>
      <w:r w:rsidR="007057B7" w:rsidRPr="00500D53">
        <w:rPr>
          <w:rFonts w:ascii="Times New Roman" w:hAnsi="Times New Roman" w:cs="Times New Roman"/>
          <w:sz w:val="24"/>
          <w:szCs w:val="24"/>
        </w:rPr>
        <w:t xml:space="preserve"> A Működési Kézikönyv 7. Helyi Kedvezményezetti szint fejezet értelmében „</w:t>
      </w:r>
      <w:r w:rsidR="007057B7" w:rsidRPr="00500D53">
        <w:rPr>
          <w:rFonts w:ascii="Times New Roman" w:hAnsi="Times New Roman" w:cs="Times New Roman"/>
          <w:i/>
          <w:sz w:val="24"/>
          <w:szCs w:val="24"/>
        </w:rPr>
        <w:t>a helyi projekt megvalósítása során a helyi kedvezményezett teljesíti adatszolgáltatási kötelezettségeit az IH és a HACS felé annak érdekében, hogy a HACS folyamatosan nyomon követhesse a HKFS-</w:t>
      </w:r>
      <w:proofErr w:type="spellStart"/>
      <w:r w:rsidR="007057B7" w:rsidRPr="00500D53">
        <w:rPr>
          <w:rFonts w:ascii="Times New Roman" w:hAnsi="Times New Roman" w:cs="Times New Roman"/>
          <w:i/>
          <w:sz w:val="24"/>
          <w:szCs w:val="24"/>
        </w:rPr>
        <w:t>ben</w:t>
      </w:r>
      <w:proofErr w:type="spellEnd"/>
      <w:r w:rsidR="007057B7" w:rsidRPr="00500D53">
        <w:rPr>
          <w:rFonts w:ascii="Times New Roman" w:hAnsi="Times New Roman" w:cs="Times New Roman"/>
          <w:i/>
          <w:sz w:val="24"/>
          <w:szCs w:val="24"/>
        </w:rPr>
        <w:t xml:space="preserve"> foglaltak megvalósulását – különös tekintettel a forrásfelhasználásra és az indikátorokra”. </w:t>
      </w:r>
      <w:r w:rsidR="000F58DE" w:rsidRPr="00500D53">
        <w:rPr>
          <w:rFonts w:ascii="Times New Roman" w:hAnsi="Times New Roman" w:cs="Times New Roman"/>
          <w:sz w:val="24"/>
          <w:szCs w:val="24"/>
        </w:rPr>
        <w:t>Az adatbekérés módszertanát és tartalmi elvárásait a HACS dolgozza ki.</w:t>
      </w:r>
    </w:p>
    <w:p w14:paraId="40950280" w14:textId="77777777" w:rsidR="00F27463" w:rsidRPr="00F27463" w:rsidRDefault="00F27463" w:rsidP="00F27463">
      <w:pPr>
        <w:pStyle w:val="Listaszerbekezds"/>
        <w:ind w:left="1276"/>
        <w:jc w:val="both"/>
        <w:rPr>
          <w:rFonts w:ascii="Times New Roman" w:hAnsi="Times New Roman" w:cs="Times New Roman"/>
          <w:sz w:val="24"/>
          <w:szCs w:val="24"/>
        </w:rPr>
      </w:pPr>
    </w:p>
    <w:p w14:paraId="2F8DD11A" w14:textId="77777777" w:rsidR="00210B61" w:rsidRPr="00500D53" w:rsidRDefault="0096352E"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Lehetséges-e módosítani a helyi projektek megvalósításának idejét</w:t>
      </w:r>
      <w:r w:rsidR="00BD341E" w:rsidRPr="00500D53">
        <w:rPr>
          <w:rFonts w:ascii="Times New Roman" w:hAnsi="Times New Roman" w:cs="Times New Roman"/>
          <w:b/>
          <w:sz w:val="24"/>
          <w:szCs w:val="24"/>
        </w:rPr>
        <w:t xml:space="preserve"> a tervezetthez képest</w:t>
      </w:r>
      <w:r w:rsidRPr="00500D53">
        <w:rPr>
          <w:rFonts w:ascii="Times New Roman" w:hAnsi="Times New Roman" w:cs="Times New Roman"/>
          <w:b/>
          <w:sz w:val="24"/>
          <w:szCs w:val="24"/>
        </w:rPr>
        <w:t>?</w:t>
      </w:r>
    </w:p>
    <w:p w14:paraId="6E9B9BCC" w14:textId="77777777" w:rsidR="000F5F9E" w:rsidRDefault="00210B61" w:rsidP="00210B61">
      <w:pPr>
        <w:ind w:left="567"/>
        <w:jc w:val="both"/>
        <w:rPr>
          <w:rFonts w:ascii="Times New Roman" w:hAnsi="Times New Roman" w:cs="Times New Roman"/>
          <w:sz w:val="24"/>
          <w:szCs w:val="24"/>
        </w:rPr>
      </w:pPr>
      <w:r w:rsidRPr="00500D53">
        <w:rPr>
          <w:rFonts w:ascii="Times New Roman" w:hAnsi="Times New Roman" w:cs="Times New Roman"/>
          <w:b/>
          <w:sz w:val="24"/>
          <w:szCs w:val="24"/>
        </w:rPr>
        <w:t>Válasz</w:t>
      </w:r>
      <w:r w:rsidRPr="00500D53">
        <w:rPr>
          <w:rFonts w:ascii="Times New Roman" w:hAnsi="Times New Roman" w:cs="Times New Roman"/>
          <w:sz w:val="24"/>
          <w:szCs w:val="24"/>
        </w:rPr>
        <w:t xml:space="preserve">: </w:t>
      </w:r>
      <w:r w:rsidR="009B2653" w:rsidRPr="00500D53">
        <w:rPr>
          <w:rFonts w:ascii="Times New Roman" w:hAnsi="Times New Roman" w:cs="Times New Roman"/>
          <w:sz w:val="24"/>
          <w:szCs w:val="24"/>
        </w:rPr>
        <w:t xml:space="preserve">van lehetőség a helyi </w:t>
      </w:r>
      <w:r w:rsidR="00063A50" w:rsidRPr="00500D53">
        <w:rPr>
          <w:rFonts w:ascii="Times New Roman" w:hAnsi="Times New Roman" w:cs="Times New Roman"/>
          <w:sz w:val="24"/>
          <w:szCs w:val="24"/>
        </w:rPr>
        <w:t>projektek</w:t>
      </w:r>
      <w:r w:rsidR="009B2653" w:rsidRPr="00500D53">
        <w:rPr>
          <w:rFonts w:ascii="Times New Roman" w:hAnsi="Times New Roman" w:cs="Times New Roman"/>
          <w:sz w:val="24"/>
          <w:szCs w:val="24"/>
        </w:rPr>
        <w:t xml:space="preserve"> megvalósítási idejének módosítására, azonban a módosításnál figyelembe</w:t>
      </w:r>
      <w:r w:rsidR="00C866D0">
        <w:rPr>
          <w:rFonts w:ascii="Times New Roman" w:hAnsi="Times New Roman" w:cs="Times New Roman"/>
          <w:sz w:val="24"/>
          <w:szCs w:val="24"/>
        </w:rPr>
        <w:t xml:space="preserve"> kell venni a</w:t>
      </w:r>
      <w:r w:rsidR="009B2653" w:rsidRPr="00500D53">
        <w:rPr>
          <w:rFonts w:ascii="Times New Roman" w:hAnsi="Times New Roman" w:cs="Times New Roman"/>
          <w:sz w:val="24"/>
          <w:szCs w:val="24"/>
        </w:rPr>
        <w:t xml:space="preserve"> helyi projektek megvalósítására </w:t>
      </w:r>
      <w:r w:rsidR="00C866D0">
        <w:rPr>
          <w:rFonts w:ascii="Times New Roman" w:hAnsi="Times New Roman" w:cs="Times New Roman"/>
          <w:sz w:val="24"/>
          <w:szCs w:val="24"/>
        </w:rPr>
        <w:t xml:space="preserve">adott </w:t>
      </w:r>
      <w:r w:rsidR="009B2653" w:rsidRPr="00500D53">
        <w:rPr>
          <w:rFonts w:ascii="Times New Roman" w:hAnsi="Times New Roman" w:cs="Times New Roman"/>
          <w:sz w:val="24"/>
          <w:szCs w:val="24"/>
        </w:rPr>
        <w:t>maximum 24 hónap</w:t>
      </w:r>
      <w:r w:rsidR="00C866D0">
        <w:rPr>
          <w:rFonts w:ascii="Times New Roman" w:hAnsi="Times New Roman" w:cs="Times New Roman"/>
          <w:sz w:val="24"/>
          <w:szCs w:val="24"/>
        </w:rPr>
        <w:t>os határidőt</w:t>
      </w:r>
      <w:r w:rsidR="009B2653" w:rsidRPr="00500D53">
        <w:rPr>
          <w:rFonts w:ascii="Times New Roman" w:hAnsi="Times New Roman" w:cs="Times New Roman"/>
          <w:sz w:val="24"/>
          <w:szCs w:val="24"/>
        </w:rPr>
        <w:t xml:space="preserve">, </w:t>
      </w:r>
      <w:r w:rsidR="009469E9" w:rsidRPr="00500D53">
        <w:rPr>
          <w:rFonts w:ascii="Times New Roman" w:hAnsi="Times New Roman" w:cs="Times New Roman"/>
          <w:sz w:val="24"/>
          <w:szCs w:val="24"/>
        </w:rPr>
        <w:t>valamint</w:t>
      </w:r>
      <w:r w:rsidR="009B2653" w:rsidRPr="00500D53">
        <w:rPr>
          <w:rFonts w:ascii="Times New Roman" w:hAnsi="Times New Roman" w:cs="Times New Roman"/>
          <w:sz w:val="24"/>
          <w:szCs w:val="24"/>
        </w:rPr>
        <w:t xml:space="preserve"> a HACS és az IH által megkötött TOP-7.1.1-16 felhíváshoz tartozó Támogatási Szerződésben meghatározott, a projekt </w:t>
      </w:r>
      <w:r w:rsidR="00063A50" w:rsidRPr="00500D53">
        <w:rPr>
          <w:rFonts w:ascii="Times New Roman" w:hAnsi="Times New Roman" w:cs="Times New Roman"/>
          <w:sz w:val="24"/>
          <w:szCs w:val="24"/>
        </w:rPr>
        <w:t>fizikai</w:t>
      </w:r>
      <w:r w:rsidR="009B2653" w:rsidRPr="00500D53">
        <w:rPr>
          <w:rFonts w:ascii="Times New Roman" w:hAnsi="Times New Roman" w:cs="Times New Roman"/>
          <w:sz w:val="24"/>
          <w:szCs w:val="24"/>
        </w:rPr>
        <w:t xml:space="preserve"> b</w:t>
      </w:r>
      <w:r w:rsidR="00A419DE">
        <w:rPr>
          <w:rFonts w:ascii="Times New Roman" w:hAnsi="Times New Roman" w:cs="Times New Roman"/>
          <w:sz w:val="24"/>
          <w:szCs w:val="24"/>
        </w:rPr>
        <w:t>efejezésére vonatkozó határidőt, t</w:t>
      </w:r>
      <w:r w:rsidR="00AB425C">
        <w:rPr>
          <w:rFonts w:ascii="Times New Roman" w:hAnsi="Times New Roman" w:cs="Times New Roman"/>
          <w:sz w:val="24"/>
          <w:szCs w:val="24"/>
        </w:rPr>
        <w:t xml:space="preserve">ovábbá, hogy </w:t>
      </w:r>
      <w:r w:rsidR="00122BDE" w:rsidRPr="00122BDE">
        <w:rPr>
          <w:rFonts w:ascii="Times New Roman" w:hAnsi="Times New Roman" w:cs="Times New Roman"/>
          <w:sz w:val="24"/>
          <w:szCs w:val="24"/>
        </w:rPr>
        <w:t>helyi felhívások kapcsán támogatásra kerülő projekt</w:t>
      </w:r>
      <w:r w:rsidR="00122BDE">
        <w:rPr>
          <w:rFonts w:ascii="Times New Roman" w:hAnsi="Times New Roman" w:cs="Times New Roman"/>
          <w:sz w:val="24"/>
          <w:szCs w:val="24"/>
        </w:rPr>
        <w:t xml:space="preserve">ek esetében </w:t>
      </w:r>
      <w:r w:rsidR="00AB425C">
        <w:rPr>
          <w:rFonts w:ascii="Times New Roman" w:hAnsi="Times New Roman" w:cs="Times New Roman"/>
          <w:sz w:val="24"/>
          <w:szCs w:val="24"/>
        </w:rPr>
        <w:t>a</w:t>
      </w:r>
      <w:r w:rsidR="00AB425C" w:rsidRPr="00AB425C">
        <w:rPr>
          <w:rFonts w:ascii="Times New Roman" w:hAnsi="Times New Roman" w:cs="Times New Roman"/>
          <w:sz w:val="24"/>
          <w:szCs w:val="24"/>
        </w:rPr>
        <w:t xml:space="preserve"> megvalósítás végső h</w:t>
      </w:r>
      <w:r w:rsidR="00A419DE">
        <w:rPr>
          <w:rFonts w:ascii="Times New Roman" w:hAnsi="Times New Roman" w:cs="Times New Roman"/>
          <w:sz w:val="24"/>
          <w:szCs w:val="24"/>
        </w:rPr>
        <w:t>atárideje</w:t>
      </w:r>
      <w:r w:rsidR="00AB425C" w:rsidRPr="00AB425C">
        <w:rPr>
          <w:rFonts w:ascii="Times New Roman" w:hAnsi="Times New Roman" w:cs="Times New Roman"/>
          <w:sz w:val="24"/>
          <w:szCs w:val="24"/>
        </w:rPr>
        <w:t xml:space="preserve"> 2022. december 31.</w:t>
      </w:r>
    </w:p>
    <w:p w14:paraId="62B4DAA4" w14:textId="77777777" w:rsidR="000F5F9E" w:rsidRPr="00A419DE" w:rsidRDefault="000F5F9E"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A419DE">
        <w:rPr>
          <w:rFonts w:ascii="Times New Roman" w:hAnsi="Times New Roman" w:cs="Times New Roman"/>
          <w:b/>
          <w:sz w:val="24"/>
          <w:szCs w:val="24"/>
        </w:rPr>
        <w:t>Lehetséges-e módosítani a TOP-7.1.1-16 felhíváshoz tartozó Támogatási Szerződés megvalósításának idejét a tervezetthez képest?</w:t>
      </w:r>
    </w:p>
    <w:p w14:paraId="4F34B765" w14:textId="77777777" w:rsidR="00C50C3D" w:rsidRPr="00500D53" w:rsidRDefault="000F5F9E" w:rsidP="00210B61">
      <w:pPr>
        <w:ind w:left="567"/>
        <w:jc w:val="both"/>
        <w:rPr>
          <w:rFonts w:ascii="Times New Roman" w:hAnsi="Times New Roman" w:cs="Times New Roman"/>
          <w:sz w:val="24"/>
          <w:szCs w:val="24"/>
        </w:rPr>
      </w:pPr>
      <w:r w:rsidRPr="00A419DE">
        <w:rPr>
          <w:rFonts w:ascii="Times New Roman" w:hAnsi="Times New Roman" w:cs="Times New Roman"/>
          <w:b/>
          <w:sz w:val="24"/>
          <w:szCs w:val="24"/>
        </w:rPr>
        <w:t>Válasz</w:t>
      </w:r>
      <w:r>
        <w:rPr>
          <w:rFonts w:ascii="Times New Roman" w:hAnsi="Times New Roman" w:cs="Times New Roman"/>
          <w:sz w:val="24"/>
          <w:szCs w:val="24"/>
        </w:rPr>
        <w:t xml:space="preserve">: A végrehajtás során javasolt felülvizsgálni a </w:t>
      </w:r>
      <w:r w:rsidRPr="000F5F9E">
        <w:rPr>
          <w:rFonts w:ascii="Times New Roman" w:hAnsi="Times New Roman" w:cs="Times New Roman"/>
          <w:sz w:val="24"/>
          <w:szCs w:val="24"/>
        </w:rPr>
        <w:t>TOP-7.1.1-16 felhíváshoz</w:t>
      </w:r>
      <w:r>
        <w:rPr>
          <w:rFonts w:ascii="Times New Roman" w:hAnsi="Times New Roman" w:cs="Times New Roman"/>
          <w:sz w:val="24"/>
          <w:szCs w:val="24"/>
        </w:rPr>
        <w:t xml:space="preserve"> tartozó Támogatási Szerződés 3.3.1 pontjában meghatározott projekt fizikai befejezésének napját. Amennyiben a sikeres végrehajtás érdekében szükséges, van lehetőség a befejezés határidejének módosítására, figyelembe véve, hogy a </w:t>
      </w:r>
      <w:r w:rsidRPr="000F5F9E">
        <w:rPr>
          <w:rFonts w:ascii="Times New Roman" w:hAnsi="Times New Roman" w:cs="Times New Roman"/>
          <w:sz w:val="24"/>
          <w:szCs w:val="24"/>
        </w:rPr>
        <w:t>helyi közösségi fejlesztési stratégia megvalósítására</w:t>
      </w:r>
      <w:r w:rsidR="00FE76AC">
        <w:rPr>
          <w:rFonts w:ascii="Times New Roman" w:hAnsi="Times New Roman" w:cs="Times New Roman"/>
          <w:sz w:val="24"/>
          <w:szCs w:val="24"/>
        </w:rPr>
        <w:t xml:space="preserve"> </w:t>
      </w:r>
      <w:r w:rsidRPr="000F5F9E">
        <w:rPr>
          <w:rFonts w:ascii="Times New Roman" w:hAnsi="Times New Roman" w:cs="Times New Roman"/>
          <w:sz w:val="24"/>
          <w:szCs w:val="24"/>
        </w:rPr>
        <w:t xml:space="preserve">az együttműködési megállapodás hatályba lépését követően legfeljebb </w:t>
      </w:r>
      <w:r w:rsidRPr="00A419DE">
        <w:rPr>
          <w:rFonts w:ascii="Times New Roman" w:hAnsi="Times New Roman" w:cs="Times New Roman"/>
          <w:b/>
          <w:sz w:val="24"/>
          <w:szCs w:val="24"/>
        </w:rPr>
        <w:t>52 hónap</w:t>
      </w:r>
      <w:r w:rsidRPr="000F5F9E">
        <w:rPr>
          <w:rFonts w:ascii="Times New Roman" w:hAnsi="Times New Roman" w:cs="Times New Roman"/>
          <w:sz w:val="24"/>
          <w:szCs w:val="24"/>
        </w:rPr>
        <w:t xml:space="preserve"> áll rendelkezésre.</w:t>
      </w:r>
      <w:r w:rsidR="00FE76AC">
        <w:rPr>
          <w:rFonts w:ascii="Times New Roman" w:hAnsi="Times New Roman" w:cs="Times New Roman"/>
          <w:sz w:val="24"/>
          <w:szCs w:val="24"/>
        </w:rPr>
        <w:t xml:space="preserve"> </w:t>
      </w:r>
      <w:r w:rsidR="00270A18">
        <w:rPr>
          <w:rFonts w:ascii="Times New Roman" w:hAnsi="Times New Roman" w:cs="Times New Roman"/>
          <w:sz w:val="24"/>
          <w:szCs w:val="24"/>
        </w:rPr>
        <w:t xml:space="preserve">Továbbá, hogy a </w:t>
      </w:r>
      <w:r w:rsidR="00270A18" w:rsidRPr="00270A18">
        <w:rPr>
          <w:rFonts w:ascii="Times New Roman" w:hAnsi="Times New Roman" w:cs="Times New Roman"/>
          <w:sz w:val="24"/>
          <w:szCs w:val="24"/>
        </w:rPr>
        <w:t>HACS által meghirdetésre kerülő helyi felhívások keretében támogatásra kerülő projektjavaslatok kiválasztását szükséges legkésőbb 2020. december 31-ig lezárni.</w:t>
      </w:r>
    </w:p>
    <w:p w14:paraId="346C7429" w14:textId="77777777" w:rsidR="00714A61" w:rsidRPr="00500D53" w:rsidRDefault="00714A61"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 xml:space="preserve">A HACS munkaszervezet feladatkörébe tartozó PR15 és PR16 eredményindikátorok adatgyűjtése milyen módszertan alapján történik? </w:t>
      </w:r>
    </w:p>
    <w:p w14:paraId="3FB113E6" w14:textId="4E3F3714" w:rsidR="006E6D3B" w:rsidRDefault="00077A5E" w:rsidP="00B350A1">
      <w:pPr>
        <w:ind w:left="567"/>
        <w:jc w:val="both"/>
        <w:rPr>
          <w:rFonts w:ascii="Times New Roman" w:hAnsi="Times New Roman" w:cs="Times New Roman"/>
          <w:sz w:val="24"/>
          <w:szCs w:val="24"/>
        </w:rPr>
      </w:pPr>
      <w:r w:rsidRPr="00EC7597">
        <w:rPr>
          <w:rFonts w:ascii="Times New Roman" w:hAnsi="Times New Roman" w:cs="Times New Roman"/>
          <w:b/>
          <w:sz w:val="24"/>
          <w:szCs w:val="24"/>
        </w:rPr>
        <w:t>Válasz</w:t>
      </w:r>
      <w:r w:rsidRPr="00500D53">
        <w:rPr>
          <w:rFonts w:ascii="Times New Roman" w:hAnsi="Times New Roman" w:cs="Times New Roman"/>
          <w:sz w:val="24"/>
          <w:szCs w:val="24"/>
        </w:rPr>
        <w:t>: a</w:t>
      </w:r>
      <w:r w:rsidR="00EE60D9" w:rsidRPr="00500D53">
        <w:rPr>
          <w:rFonts w:ascii="Times New Roman" w:hAnsi="Times New Roman" w:cs="Times New Roman"/>
          <w:sz w:val="24"/>
          <w:szCs w:val="24"/>
        </w:rPr>
        <w:t xml:space="preserve"> TOP CLLD program eredményességének méréséhez a TOP 7. prioritása három kötelező eredményindikátort határozott meg, amelyek nyomon követését az IH koordinációja és módszertani útmutatása mellett az egyes HACS-ok végzik (PR15, PR16). A PR23 esetében</w:t>
      </w:r>
      <w:r w:rsidR="004509C4" w:rsidRPr="00500D53">
        <w:rPr>
          <w:rFonts w:ascii="Times New Roman" w:hAnsi="Times New Roman" w:cs="Times New Roman"/>
          <w:sz w:val="24"/>
          <w:szCs w:val="24"/>
        </w:rPr>
        <w:t xml:space="preserve"> az IH végzi a </w:t>
      </w:r>
      <w:proofErr w:type="spellStart"/>
      <w:r w:rsidR="004509C4" w:rsidRPr="00500D53">
        <w:rPr>
          <w:rFonts w:ascii="Times New Roman" w:hAnsi="Times New Roman" w:cs="Times New Roman"/>
          <w:sz w:val="24"/>
          <w:szCs w:val="24"/>
        </w:rPr>
        <w:t>nyomonkövetés</w:t>
      </w:r>
      <w:r w:rsidR="00EC7597">
        <w:rPr>
          <w:rFonts w:ascii="Times New Roman" w:hAnsi="Times New Roman" w:cs="Times New Roman"/>
          <w:sz w:val="24"/>
          <w:szCs w:val="24"/>
        </w:rPr>
        <w:t>é</w:t>
      </w:r>
      <w:r w:rsidR="004509C4" w:rsidRPr="00500D53">
        <w:rPr>
          <w:rFonts w:ascii="Times New Roman" w:hAnsi="Times New Roman" w:cs="Times New Roman"/>
          <w:sz w:val="24"/>
          <w:szCs w:val="24"/>
        </w:rPr>
        <w:t>t</w:t>
      </w:r>
      <w:proofErr w:type="spellEnd"/>
      <w:r w:rsidR="004509C4" w:rsidRPr="00500D53">
        <w:rPr>
          <w:rFonts w:ascii="Times New Roman" w:hAnsi="Times New Roman" w:cs="Times New Roman"/>
          <w:sz w:val="24"/>
          <w:szCs w:val="24"/>
        </w:rPr>
        <w:t>, melyhez</w:t>
      </w:r>
      <w:r w:rsidR="00EE60D9" w:rsidRPr="00500D53">
        <w:rPr>
          <w:rFonts w:ascii="Times New Roman" w:hAnsi="Times New Roman" w:cs="Times New Roman"/>
          <w:sz w:val="24"/>
          <w:szCs w:val="24"/>
        </w:rPr>
        <w:t xml:space="preserve"> az EMMI biztosítja a szükséges adatokat</w:t>
      </w:r>
      <w:r w:rsidR="004509C4" w:rsidRPr="00500D53">
        <w:rPr>
          <w:rFonts w:ascii="Times New Roman" w:hAnsi="Times New Roman" w:cs="Times New Roman"/>
          <w:sz w:val="24"/>
          <w:szCs w:val="24"/>
        </w:rPr>
        <w:t>.</w:t>
      </w:r>
      <w:r w:rsidR="00FE76AC">
        <w:rPr>
          <w:rFonts w:ascii="Times New Roman" w:hAnsi="Times New Roman" w:cs="Times New Roman"/>
          <w:sz w:val="24"/>
          <w:szCs w:val="24"/>
        </w:rPr>
        <w:t xml:space="preserve"> </w:t>
      </w:r>
      <w:r w:rsidR="004509C4" w:rsidRPr="00500D53">
        <w:rPr>
          <w:rFonts w:ascii="Times New Roman" w:hAnsi="Times New Roman" w:cs="Times New Roman"/>
          <w:sz w:val="24"/>
          <w:szCs w:val="24"/>
        </w:rPr>
        <w:t xml:space="preserve">A PR15 és PR16 eredményindikátorok </w:t>
      </w:r>
      <w:proofErr w:type="spellStart"/>
      <w:r w:rsidR="009469E9" w:rsidRPr="00500D53">
        <w:rPr>
          <w:rFonts w:ascii="Times New Roman" w:hAnsi="Times New Roman" w:cs="Times New Roman"/>
          <w:sz w:val="24"/>
          <w:szCs w:val="24"/>
        </w:rPr>
        <w:t>nyomonkövetésének</w:t>
      </w:r>
      <w:proofErr w:type="spellEnd"/>
      <w:r w:rsidR="00FE76AC">
        <w:rPr>
          <w:rFonts w:ascii="Times New Roman" w:hAnsi="Times New Roman" w:cs="Times New Roman"/>
          <w:sz w:val="24"/>
          <w:szCs w:val="24"/>
        </w:rPr>
        <w:t xml:space="preserve"> </w:t>
      </w:r>
      <w:r w:rsidR="004509C4" w:rsidRPr="00500D53">
        <w:rPr>
          <w:rFonts w:ascii="Times New Roman" w:hAnsi="Times New Roman" w:cs="Times New Roman"/>
          <w:sz w:val="24"/>
          <w:szCs w:val="24"/>
        </w:rPr>
        <w:t xml:space="preserve">módszertani útmutatóit </w:t>
      </w:r>
      <w:r w:rsidR="003E718A">
        <w:rPr>
          <w:rFonts w:ascii="Times New Roman" w:hAnsi="Times New Roman" w:cs="Times New Roman"/>
          <w:sz w:val="24"/>
          <w:szCs w:val="24"/>
        </w:rPr>
        <w:t xml:space="preserve">a </w:t>
      </w:r>
      <w:r w:rsidR="003E718A" w:rsidRPr="00A419DE">
        <w:rPr>
          <w:rFonts w:ascii="Times New Roman" w:hAnsi="Times New Roman" w:cs="Times New Roman"/>
          <w:i/>
          <w:sz w:val="24"/>
          <w:szCs w:val="24"/>
        </w:rPr>
        <w:t>PR1</w:t>
      </w:r>
      <w:r w:rsidR="005D4767">
        <w:rPr>
          <w:rFonts w:ascii="Times New Roman" w:hAnsi="Times New Roman" w:cs="Times New Roman"/>
          <w:i/>
          <w:sz w:val="24"/>
          <w:szCs w:val="24"/>
        </w:rPr>
        <w:t>5</w:t>
      </w:r>
      <w:r w:rsidR="003E718A" w:rsidRPr="00A419DE">
        <w:rPr>
          <w:rFonts w:ascii="Times New Roman" w:hAnsi="Times New Roman" w:cs="Times New Roman"/>
          <w:i/>
          <w:sz w:val="24"/>
          <w:szCs w:val="24"/>
        </w:rPr>
        <w:t>, PR16 módszertani útmutató</w:t>
      </w:r>
      <w:r w:rsidR="003E718A">
        <w:rPr>
          <w:rFonts w:ascii="Times New Roman" w:hAnsi="Times New Roman" w:cs="Times New Roman"/>
          <w:sz w:val="24"/>
          <w:szCs w:val="24"/>
        </w:rPr>
        <w:t xml:space="preserve">című dokumentum </w:t>
      </w:r>
      <w:r w:rsidR="009469E9" w:rsidRPr="00500D53">
        <w:rPr>
          <w:rFonts w:ascii="Times New Roman" w:hAnsi="Times New Roman" w:cs="Times New Roman"/>
          <w:sz w:val="24"/>
          <w:szCs w:val="24"/>
        </w:rPr>
        <w:t>tartalmazza</w:t>
      </w:r>
      <w:r w:rsidR="00575A57" w:rsidRPr="00500D53">
        <w:rPr>
          <w:rFonts w:ascii="Times New Roman" w:hAnsi="Times New Roman" w:cs="Times New Roman"/>
          <w:sz w:val="24"/>
          <w:szCs w:val="24"/>
        </w:rPr>
        <w:t>.</w:t>
      </w:r>
    </w:p>
    <w:p w14:paraId="07553194" w14:textId="7E189D4A" w:rsidR="00F35B9F" w:rsidRDefault="00F35B9F" w:rsidP="002254F5">
      <w:pPr>
        <w:pStyle w:val="Listaszerbekezds"/>
        <w:ind w:left="567"/>
        <w:jc w:val="both"/>
        <w:rPr>
          <w:rFonts w:ascii="Times New Roman" w:hAnsi="Times New Roman" w:cs="Times New Roman"/>
          <w:sz w:val="24"/>
          <w:szCs w:val="24"/>
        </w:rPr>
      </w:pPr>
      <w:r w:rsidRPr="00F05DF3">
        <w:rPr>
          <w:rFonts w:ascii="Times New Roman" w:hAnsi="Times New Roman" w:cs="Times New Roman"/>
          <w:sz w:val="24"/>
          <w:szCs w:val="24"/>
        </w:rPr>
        <w:t xml:space="preserve">PR </w:t>
      </w:r>
      <w:r w:rsidRPr="00F05DF3">
        <w:rPr>
          <w:rFonts w:ascii="Times New Roman" w:hAnsi="Times New Roman" w:cs="Times New Roman"/>
          <w:sz w:val="24"/>
          <w:szCs w:val="24"/>
          <w:u w:val="single"/>
        </w:rPr>
        <w:t>15:</w:t>
      </w:r>
      <w:r w:rsidRPr="00F05DF3">
        <w:rPr>
          <w:rFonts w:ascii="Times New Roman" w:hAnsi="Times New Roman" w:cs="Times New Roman"/>
          <w:sz w:val="24"/>
          <w:szCs w:val="24"/>
        </w:rPr>
        <w:t xml:space="preserve"> kizárólag ERFA/ESZA </w:t>
      </w:r>
      <w:r w:rsidRPr="00F05DF3">
        <w:rPr>
          <w:rFonts w:ascii="Times New Roman" w:hAnsi="Times New Roman" w:cs="Times New Roman"/>
          <w:sz w:val="24"/>
          <w:szCs w:val="24"/>
          <w:u w:val="single"/>
        </w:rPr>
        <w:t>kulcsprojektre</w:t>
      </w:r>
      <w:r w:rsidRPr="00F05DF3">
        <w:rPr>
          <w:rFonts w:ascii="Times New Roman" w:hAnsi="Times New Roman" w:cs="Times New Roman"/>
          <w:sz w:val="24"/>
          <w:szCs w:val="24"/>
        </w:rPr>
        <w:t xml:space="preserve"> vonatkozik. Az indikátor adatforrása a helyi akciócsoport, a projekt zárását követően évente köteles adatot szolgáltatni az irányító hatóságnak. A módszertani útmutatóban bemutatásra került a Bázis érték és a tényérték számítása is. </w:t>
      </w:r>
      <w:r w:rsidRPr="00F05DF3">
        <w:rPr>
          <w:rFonts w:ascii="Times New Roman" w:hAnsi="Times New Roman" w:cs="Times New Roman"/>
          <w:sz w:val="24"/>
          <w:szCs w:val="24"/>
          <w:u w:val="single"/>
        </w:rPr>
        <w:t>PR 16:</w:t>
      </w:r>
      <w:r w:rsidRPr="00F05DF3">
        <w:rPr>
          <w:rFonts w:ascii="Times New Roman" w:hAnsi="Times New Roman" w:cs="Times New Roman"/>
          <w:sz w:val="24"/>
          <w:szCs w:val="24"/>
        </w:rPr>
        <w:t xml:space="preserve"> nem csak kulcsprojektre vonatkozik, hanem a CLLD stratégiában foglalt fejlesztésekhez kapcsolódó épülettel, létesítménnyel való elégedettség mérése. Az indikátor adatforrása a helyi akciócsoport, a HKFS mentén támogatott, helyi projektek keretében megvalósuló infrastrukturális beruházások fizikai befejezésétől számított eltelt egész évet követően szükséges az adatszolgáltatás.</w:t>
      </w:r>
    </w:p>
    <w:p w14:paraId="6A5BB821" w14:textId="77777777" w:rsidR="002254F5" w:rsidRDefault="002254F5" w:rsidP="002254F5">
      <w:pPr>
        <w:pStyle w:val="Listaszerbekezds"/>
        <w:ind w:left="567"/>
        <w:jc w:val="both"/>
        <w:rPr>
          <w:rFonts w:ascii="Times New Roman" w:hAnsi="Times New Roman" w:cs="Times New Roman"/>
          <w:sz w:val="24"/>
          <w:szCs w:val="24"/>
        </w:rPr>
      </w:pPr>
    </w:p>
    <w:p w14:paraId="5BB3C11F" w14:textId="77777777" w:rsidR="00534A74" w:rsidRPr="00534A74" w:rsidRDefault="00534A74"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34A74">
        <w:rPr>
          <w:rFonts w:ascii="Times New Roman" w:hAnsi="Times New Roman" w:cs="Times New Roman"/>
          <w:b/>
          <w:sz w:val="24"/>
          <w:szCs w:val="24"/>
        </w:rPr>
        <w:t>Hogyan szükséges eljárni forráskimerülés esetén?</w:t>
      </w:r>
    </w:p>
    <w:p w14:paraId="1A04BB20" w14:textId="77777777" w:rsidR="00515339" w:rsidRPr="00515339" w:rsidRDefault="00534A74" w:rsidP="00515339">
      <w:pPr>
        <w:ind w:left="567"/>
        <w:jc w:val="both"/>
        <w:rPr>
          <w:rFonts w:ascii="Times New Roman" w:hAnsi="Times New Roman" w:cs="Times New Roman"/>
          <w:sz w:val="24"/>
          <w:szCs w:val="24"/>
        </w:rPr>
      </w:pPr>
      <w:proofErr w:type="gramStart"/>
      <w:r w:rsidRPr="00534A74">
        <w:rPr>
          <w:rFonts w:ascii="Times New Roman" w:hAnsi="Times New Roman" w:cs="Times New Roman"/>
          <w:b/>
          <w:sz w:val="24"/>
          <w:szCs w:val="24"/>
        </w:rPr>
        <w:t>Válasz</w:t>
      </w:r>
      <w:r>
        <w:rPr>
          <w:rFonts w:ascii="Times New Roman" w:hAnsi="Times New Roman" w:cs="Times New Roman"/>
          <w:sz w:val="24"/>
          <w:szCs w:val="24"/>
        </w:rPr>
        <w:t xml:space="preserve">: </w:t>
      </w:r>
      <w:r w:rsidR="00515339">
        <w:rPr>
          <w:rFonts w:ascii="Times New Roman" w:hAnsi="Times New Roman" w:cs="Times New Roman"/>
          <w:sz w:val="24"/>
          <w:szCs w:val="24"/>
        </w:rPr>
        <w:t>a 272/2014 Kormányrendelet 72§ (5) bekezdése, valamint a Működési Kézikönyv 3.1.4 fejezete szerint „</w:t>
      </w:r>
      <w:r w:rsidR="00515339" w:rsidRPr="00515339">
        <w:rPr>
          <w:rFonts w:ascii="Times New Roman" w:hAnsi="Times New Roman" w:cs="Times New Roman"/>
          <w:sz w:val="24"/>
          <w:szCs w:val="24"/>
        </w:rPr>
        <w:t>Ha a támogatásra rendelkezésre álló keret kötelezettségvállalással kimerül</w:t>
      </w:r>
      <w:r w:rsidR="00FE76AC">
        <w:rPr>
          <w:rFonts w:ascii="Times New Roman" w:hAnsi="Times New Roman" w:cs="Times New Roman"/>
          <w:sz w:val="24"/>
          <w:szCs w:val="24"/>
        </w:rPr>
        <w:t xml:space="preserve"> </w:t>
      </w:r>
      <w:r w:rsidR="00515339" w:rsidRPr="00515339">
        <w:rPr>
          <w:rFonts w:ascii="Times New Roman" w:hAnsi="Times New Roman" w:cs="Times New Roman"/>
          <w:sz w:val="24"/>
          <w:szCs w:val="24"/>
        </w:rPr>
        <w:t>– ide értve a helyi felhívás keretösszegének csökkentését is – vagy annak kimerülése előre jelezhető</w:t>
      </w:r>
      <w:r w:rsidR="00515339">
        <w:rPr>
          <w:rFonts w:ascii="Times New Roman" w:hAnsi="Times New Roman" w:cs="Times New Roman"/>
          <w:sz w:val="24"/>
          <w:szCs w:val="24"/>
        </w:rPr>
        <w:t xml:space="preserve"> (120%-os túligénylésnél javasoljuk)</w:t>
      </w:r>
      <w:r w:rsidR="00515339" w:rsidRPr="00515339">
        <w:rPr>
          <w:rFonts w:ascii="Times New Roman" w:hAnsi="Times New Roman" w:cs="Times New Roman"/>
          <w:sz w:val="24"/>
          <w:szCs w:val="24"/>
        </w:rPr>
        <w:t xml:space="preserve">, a HACS a benyújtási határidő előtt a benyújtás lehetőségét </w:t>
      </w:r>
      <w:r w:rsidR="00515339" w:rsidRPr="00346E1E">
        <w:rPr>
          <w:rFonts w:ascii="Times New Roman" w:hAnsi="Times New Roman" w:cs="Times New Roman"/>
          <w:b/>
          <w:sz w:val="24"/>
          <w:szCs w:val="24"/>
        </w:rPr>
        <w:t>felfüggesztheti,</w:t>
      </w:r>
      <w:r w:rsidR="00515339" w:rsidRPr="00515339">
        <w:rPr>
          <w:rFonts w:ascii="Times New Roman" w:hAnsi="Times New Roman" w:cs="Times New Roman"/>
          <w:sz w:val="24"/>
          <w:szCs w:val="24"/>
        </w:rPr>
        <w:t xml:space="preserve"> vagy a </w:t>
      </w:r>
      <w:r w:rsidR="00515339" w:rsidRPr="00346E1E">
        <w:rPr>
          <w:rFonts w:ascii="Times New Roman" w:hAnsi="Times New Roman" w:cs="Times New Roman"/>
          <w:b/>
          <w:sz w:val="24"/>
          <w:szCs w:val="24"/>
        </w:rPr>
        <w:t>felhívást lezárhatja</w:t>
      </w:r>
      <w:r w:rsidR="00515339" w:rsidRPr="00515339">
        <w:rPr>
          <w:rFonts w:ascii="Times New Roman" w:hAnsi="Times New Roman" w:cs="Times New Roman"/>
          <w:sz w:val="24"/>
          <w:szCs w:val="24"/>
        </w:rPr>
        <w:t xml:space="preserve"> és az erről szóló </w:t>
      </w:r>
      <w:r w:rsidR="00515339" w:rsidRPr="00346E1E">
        <w:rPr>
          <w:rFonts w:ascii="Times New Roman" w:hAnsi="Times New Roman" w:cs="Times New Roman"/>
          <w:b/>
          <w:sz w:val="24"/>
          <w:szCs w:val="24"/>
        </w:rPr>
        <w:t>tájékoztatást közzéteszi a honlapján</w:t>
      </w:r>
      <w:r w:rsidR="00515339" w:rsidRPr="00515339">
        <w:rPr>
          <w:rFonts w:ascii="Times New Roman" w:hAnsi="Times New Roman" w:cs="Times New Roman"/>
          <w:sz w:val="24"/>
          <w:szCs w:val="24"/>
        </w:rPr>
        <w:t xml:space="preserve">, és az </w:t>
      </w:r>
      <w:r w:rsidR="00515339" w:rsidRPr="00346E1E">
        <w:rPr>
          <w:rFonts w:ascii="Times New Roman" w:hAnsi="Times New Roman" w:cs="Times New Roman"/>
          <w:b/>
          <w:sz w:val="24"/>
          <w:szCs w:val="24"/>
        </w:rPr>
        <w:t>irányító hatóságnak is megküldi</w:t>
      </w:r>
      <w:r w:rsidR="00515339" w:rsidRPr="00515339">
        <w:rPr>
          <w:rFonts w:ascii="Times New Roman" w:hAnsi="Times New Roman" w:cs="Times New Roman"/>
          <w:sz w:val="24"/>
          <w:szCs w:val="24"/>
        </w:rPr>
        <w:t>.</w:t>
      </w:r>
      <w:proofErr w:type="gramEnd"/>
    </w:p>
    <w:p w14:paraId="428B6D94"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 xml:space="preserve">Ha a felfüggesztés dátuma előtt benyújtott helyi támogatási kérelmekről hozott döntést követően a támogatásra rendelkezésre álló keret nem merült ki, a </w:t>
      </w:r>
      <w:r w:rsidRPr="00515339">
        <w:rPr>
          <w:rFonts w:ascii="Times New Roman" w:hAnsi="Times New Roman" w:cs="Times New Roman"/>
          <w:b/>
          <w:sz w:val="24"/>
          <w:szCs w:val="24"/>
        </w:rPr>
        <w:t>felfüggesztést meg lehet szüntetni</w:t>
      </w:r>
      <w:r w:rsidRPr="00515339">
        <w:rPr>
          <w:rFonts w:ascii="Times New Roman" w:hAnsi="Times New Roman" w:cs="Times New Roman"/>
          <w:sz w:val="24"/>
          <w:szCs w:val="24"/>
        </w:rPr>
        <w:t xml:space="preserve"> és új benyújtási határidőt lehet meghatározni.</w:t>
      </w:r>
    </w:p>
    <w:p w14:paraId="79F78E05"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 xml:space="preserve">A </w:t>
      </w:r>
      <w:r w:rsidRPr="00515339">
        <w:rPr>
          <w:rFonts w:ascii="Times New Roman" w:hAnsi="Times New Roman" w:cs="Times New Roman"/>
          <w:b/>
          <w:sz w:val="24"/>
          <w:szCs w:val="24"/>
        </w:rPr>
        <w:t xml:space="preserve">lezárt </w:t>
      </w:r>
      <w:r w:rsidRPr="00515339">
        <w:rPr>
          <w:rFonts w:ascii="Times New Roman" w:hAnsi="Times New Roman" w:cs="Times New Roman"/>
          <w:sz w:val="24"/>
          <w:szCs w:val="24"/>
        </w:rPr>
        <w:t xml:space="preserve">helyi felhívást csak </w:t>
      </w:r>
      <w:r w:rsidRPr="00515339">
        <w:rPr>
          <w:rFonts w:ascii="Times New Roman" w:hAnsi="Times New Roman" w:cs="Times New Roman"/>
          <w:b/>
          <w:sz w:val="24"/>
          <w:szCs w:val="24"/>
        </w:rPr>
        <w:t>újbóli meghirdetéssel</w:t>
      </w:r>
      <w:r w:rsidRPr="00515339">
        <w:rPr>
          <w:rFonts w:ascii="Times New Roman" w:hAnsi="Times New Roman" w:cs="Times New Roman"/>
          <w:sz w:val="24"/>
          <w:szCs w:val="24"/>
        </w:rPr>
        <w:t xml:space="preserve"> lehet elérhetővé tenni. Az újbóli meghirdetés HACS döntést és IH szabályossági vizsgálatot tesz szükségessé. Szakaszos elbírálás alkalmazása esetén a benyújtási lehetőség felfüggesztése vagy lezárása csak a felhívásban rögzített szakasz zárásának időpontját követő naptól lehetséges.</w:t>
      </w:r>
    </w:p>
    <w:p w14:paraId="29104C0E"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A helyi támogatási kérelem benyújtására nyitva álló időszakban az adott szakasz felfüggesztése vagy lezárása az erről szóló döntés közzétételét követő 8. naptól lehetséges.</w:t>
      </w:r>
    </w:p>
    <w:p w14:paraId="714280D6" w14:textId="77777777" w:rsidR="00515339" w:rsidRPr="00515339" w:rsidRDefault="00515339" w:rsidP="00515339">
      <w:pPr>
        <w:ind w:left="567"/>
        <w:jc w:val="both"/>
        <w:rPr>
          <w:rFonts w:ascii="Times New Roman" w:hAnsi="Times New Roman" w:cs="Times New Roman"/>
          <w:sz w:val="24"/>
          <w:szCs w:val="24"/>
        </w:rPr>
      </w:pPr>
      <w:r w:rsidRPr="00515339">
        <w:rPr>
          <w:rFonts w:ascii="Times New Roman" w:hAnsi="Times New Roman" w:cs="Times New Roman"/>
          <w:sz w:val="24"/>
          <w:szCs w:val="24"/>
        </w:rPr>
        <w:t>Folyamatos elbírálás alkalmazása esetén a benyújtási lehetőség felfüggesztése vagy a felhívás lezárása csak az erről szóló döntés közzétételét követő 3. naptól lehetséges</w:t>
      </w:r>
      <w:r w:rsidR="0010251E">
        <w:rPr>
          <w:rFonts w:ascii="Times New Roman" w:hAnsi="Times New Roman" w:cs="Times New Roman"/>
          <w:sz w:val="24"/>
          <w:szCs w:val="24"/>
        </w:rPr>
        <w:t>”</w:t>
      </w:r>
      <w:r w:rsidRPr="00515339">
        <w:rPr>
          <w:rFonts w:ascii="Times New Roman" w:hAnsi="Times New Roman" w:cs="Times New Roman"/>
          <w:sz w:val="24"/>
          <w:szCs w:val="24"/>
        </w:rPr>
        <w:t>.</w:t>
      </w:r>
    </w:p>
    <w:p w14:paraId="1F558416" w14:textId="77777777" w:rsidR="00534A74" w:rsidRDefault="0010251E" w:rsidP="00B350A1">
      <w:pPr>
        <w:ind w:left="567"/>
        <w:jc w:val="both"/>
        <w:rPr>
          <w:rFonts w:ascii="Times New Roman" w:hAnsi="Times New Roman" w:cs="Times New Roman"/>
          <w:sz w:val="24"/>
          <w:szCs w:val="24"/>
        </w:rPr>
      </w:pPr>
      <w:r>
        <w:rPr>
          <w:rFonts w:ascii="Times New Roman" w:hAnsi="Times New Roman" w:cs="Times New Roman"/>
          <w:sz w:val="24"/>
          <w:szCs w:val="24"/>
        </w:rPr>
        <w:t xml:space="preserve">Fentiek nyomonkövetése érdekében kérjük, kísérjék figyelemmel az egyes felhívásokra beérkező támogatási kérelmek igényelt támogatásainak összegét, és forráskimerülés esetén a fentiek </w:t>
      </w:r>
      <w:r w:rsidR="005F6002">
        <w:rPr>
          <w:rFonts w:ascii="Times New Roman" w:hAnsi="Times New Roman" w:cs="Times New Roman"/>
          <w:sz w:val="24"/>
          <w:szCs w:val="24"/>
        </w:rPr>
        <w:t>szerint</w:t>
      </w:r>
      <w:r>
        <w:rPr>
          <w:rFonts w:ascii="Times New Roman" w:hAnsi="Times New Roman" w:cs="Times New Roman"/>
          <w:sz w:val="24"/>
          <w:szCs w:val="24"/>
        </w:rPr>
        <w:t xml:space="preserve"> járjanak el.</w:t>
      </w:r>
    </w:p>
    <w:p w14:paraId="2EB8FAAA" w14:textId="77777777" w:rsidR="00661EC8" w:rsidRPr="00661EC8" w:rsidRDefault="00B11946"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Pr>
          <w:rFonts w:ascii="Times New Roman" w:hAnsi="Times New Roman" w:cs="Times New Roman"/>
          <w:b/>
          <w:sz w:val="24"/>
          <w:szCs w:val="24"/>
        </w:rPr>
        <w:t>Kötelező tájékoztatás és nyilvánosság vonatkozásában h</w:t>
      </w:r>
      <w:r w:rsidR="00661EC8" w:rsidRPr="00661EC8">
        <w:rPr>
          <w:rFonts w:ascii="Times New Roman" w:hAnsi="Times New Roman" w:cs="Times New Roman"/>
          <w:b/>
          <w:sz w:val="24"/>
          <w:szCs w:val="24"/>
        </w:rPr>
        <w:t>ogyan szükséges eljárni olyan projektek eseté</w:t>
      </w:r>
      <w:r>
        <w:rPr>
          <w:rFonts w:ascii="Times New Roman" w:hAnsi="Times New Roman" w:cs="Times New Roman"/>
          <w:b/>
          <w:sz w:val="24"/>
          <w:szCs w:val="24"/>
        </w:rPr>
        <w:t>be</w:t>
      </w:r>
      <w:r w:rsidR="00661EC8" w:rsidRPr="00661EC8">
        <w:rPr>
          <w:rFonts w:ascii="Times New Roman" w:hAnsi="Times New Roman" w:cs="Times New Roman"/>
          <w:b/>
          <w:sz w:val="24"/>
          <w:szCs w:val="24"/>
        </w:rPr>
        <w:t>n, melyek a helyi támogatási kérelem benyújtás</w:t>
      </w:r>
      <w:r w:rsidR="00A51D20">
        <w:rPr>
          <w:rFonts w:ascii="Times New Roman" w:hAnsi="Times New Roman" w:cs="Times New Roman"/>
          <w:b/>
          <w:sz w:val="24"/>
          <w:szCs w:val="24"/>
        </w:rPr>
        <w:t>á</w:t>
      </w:r>
      <w:r w:rsidR="00661EC8" w:rsidRPr="00661EC8">
        <w:rPr>
          <w:rFonts w:ascii="Times New Roman" w:hAnsi="Times New Roman" w:cs="Times New Roman"/>
          <w:b/>
          <w:sz w:val="24"/>
          <w:szCs w:val="24"/>
        </w:rPr>
        <w:t>t követően megkezdődtek?</w:t>
      </w:r>
    </w:p>
    <w:p w14:paraId="097507DB" w14:textId="77777777" w:rsidR="00AF1C96" w:rsidRDefault="00AF1C96">
      <w:pPr>
        <w:ind w:left="567"/>
        <w:jc w:val="both"/>
        <w:rPr>
          <w:rFonts w:ascii="Times New Roman" w:hAnsi="Times New Roman" w:cs="Times New Roman"/>
          <w:bCs/>
          <w:sz w:val="24"/>
          <w:szCs w:val="24"/>
        </w:rPr>
      </w:pPr>
      <w:r w:rsidRPr="003D1E00">
        <w:rPr>
          <w:rFonts w:ascii="Times New Roman" w:hAnsi="Times New Roman" w:cs="Times New Roman"/>
          <w:b/>
          <w:sz w:val="24"/>
          <w:szCs w:val="24"/>
        </w:rPr>
        <w:t>Válasz</w:t>
      </w:r>
      <w:r>
        <w:rPr>
          <w:rFonts w:ascii="Times New Roman" w:hAnsi="Times New Roman" w:cs="Times New Roman"/>
          <w:sz w:val="24"/>
          <w:szCs w:val="24"/>
        </w:rPr>
        <w:t xml:space="preserve">: a helyi felhívás </w:t>
      </w:r>
      <w:bookmarkStart w:id="1" w:name="_Toc486328476"/>
      <w:r w:rsidRPr="003D1E00">
        <w:rPr>
          <w:rFonts w:ascii="Times New Roman" w:hAnsi="Times New Roman" w:cs="Times New Roman"/>
          <w:bCs/>
          <w:i/>
          <w:sz w:val="24"/>
          <w:szCs w:val="24"/>
        </w:rPr>
        <w:t>3.5.1. A projekt megkezdése</w:t>
      </w:r>
      <w:bookmarkEnd w:id="1"/>
      <w:r w:rsidR="00EB7A6A">
        <w:rPr>
          <w:rFonts w:ascii="Times New Roman" w:hAnsi="Times New Roman" w:cs="Times New Roman"/>
          <w:bCs/>
          <w:i/>
          <w:sz w:val="24"/>
          <w:szCs w:val="24"/>
        </w:rPr>
        <w:t xml:space="preserve"> c.</w:t>
      </w:r>
      <w:r w:rsidRPr="00EB7A6A">
        <w:rPr>
          <w:rFonts w:ascii="Times New Roman" w:hAnsi="Times New Roman" w:cs="Times New Roman"/>
          <w:bCs/>
          <w:sz w:val="24"/>
          <w:szCs w:val="24"/>
        </w:rPr>
        <w:t xml:space="preserve"> fejezet</w:t>
      </w:r>
      <w:r w:rsidR="00EB7A6A">
        <w:rPr>
          <w:rFonts w:ascii="Times New Roman" w:hAnsi="Times New Roman" w:cs="Times New Roman"/>
          <w:bCs/>
          <w:sz w:val="24"/>
          <w:szCs w:val="24"/>
        </w:rPr>
        <w:t>e</w:t>
      </w:r>
      <w:r w:rsidR="00FE76AC">
        <w:rPr>
          <w:rFonts w:ascii="Times New Roman" w:hAnsi="Times New Roman" w:cs="Times New Roman"/>
          <w:bCs/>
          <w:sz w:val="24"/>
          <w:szCs w:val="24"/>
        </w:rPr>
        <w:t xml:space="preserve"> </w:t>
      </w:r>
      <w:r w:rsidR="00F1769A">
        <w:rPr>
          <w:rFonts w:ascii="Times New Roman" w:hAnsi="Times New Roman" w:cs="Times New Roman"/>
          <w:bCs/>
          <w:sz w:val="24"/>
          <w:szCs w:val="24"/>
        </w:rPr>
        <w:t>értelmében</w:t>
      </w:r>
      <w:r w:rsidR="00FE76AC">
        <w:rPr>
          <w:rFonts w:ascii="Times New Roman" w:hAnsi="Times New Roman" w:cs="Times New Roman"/>
          <w:bCs/>
          <w:sz w:val="24"/>
          <w:szCs w:val="24"/>
        </w:rPr>
        <w:t xml:space="preserve"> </w:t>
      </w:r>
      <w:r w:rsidR="00F1769A">
        <w:rPr>
          <w:rFonts w:ascii="Times New Roman" w:hAnsi="Times New Roman" w:cs="Times New Roman"/>
          <w:bCs/>
          <w:sz w:val="24"/>
          <w:szCs w:val="24"/>
        </w:rPr>
        <w:t>a</w:t>
      </w:r>
      <w:r w:rsidR="00F1769A" w:rsidRPr="00F1769A">
        <w:rPr>
          <w:rFonts w:ascii="Times New Roman" w:hAnsi="Times New Roman" w:cs="Times New Roman"/>
          <w:bCs/>
          <w:sz w:val="24"/>
          <w:szCs w:val="24"/>
        </w:rPr>
        <w:t xml:space="preserve"> projekt megvalósítását a helyi támogatási kérelem benyújtását követő napon a támogatást igénylő saját felelősségére megkezdheti, de a projekt megkezdése nincs befolyással a helyi támogatási kérelem értékelésére és nem jelent előnyt annak elbírálása során, továbbá nem</w:t>
      </w:r>
      <w:r w:rsidR="00396541" w:rsidRPr="00396541">
        <w:rPr>
          <w:rFonts w:ascii="Times New Roman" w:hAnsi="Times New Roman" w:cs="Times New Roman"/>
          <w:bCs/>
          <w:sz w:val="24"/>
          <w:szCs w:val="24"/>
        </w:rPr>
        <w:t xml:space="preserve"> jelent alanyi jogosultságot a támogatásra, arról csak a kiválasztási szempontokra és forrásra tekintettel hozható döntés.</w:t>
      </w:r>
    </w:p>
    <w:p w14:paraId="69BB0398" w14:textId="77777777" w:rsidR="00D66334" w:rsidRDefault="00D66334" w:rsidP="00AF1C96">
      <w:pPr>
        <w:ind w:left="567"/>
        <w:jc w:val="both"/>
        <w:rPr>
          <w:rFonts w:ascii="Times New Roman" w:hAnsi="Times New Roman" w:cs="Times New Roman"/>
          <w:sz w:val="24"/>
          <w:szCs w:val="24"/>
        </w:rPr>
      </w:pPr>
      <w:r w:rsidRPr="003D1E00">
        <w:rPr>
          <w:rFonts w:ascii="Times New Roman" w:hAnsi="Times New Roman" w:cs="Times New Roman"/>
          <w:sz w:val="24"/>
          <w:szCs w:val="24"/>
        </w:rPr>
        <w:t>A he</w:t>
      </w:r>
      <w:r>
        <w:rPr>
          <w:rFonts w:ascii="Times New Roman" w:hAnsi="Times New Roman" w:cs="Times New Roman"/>
          <w:sz w:val="24"/>
          <w:szCs w:val="24"/>
        </w:rPr>
        <w:t>lyi felhívás 3.4.1</w:t>
      </w:r>
      <w:r w:rsidRPr="00D66334">
        <w:rPr>
          <w:rFonts w:ascii="Times New Roman" w:hAnsi="Times New Roman" w:cs="Times New Roman"/>
          <w:sz w:val="24"/>
          <w:szCs w:val="24"/>
        </w:rPr>
        <w:t>Műszaki, szakmai tartalommal kapcsolatos elvárások</w:t>
      </w:r>
      <w:r>
        <w:rPr>
          <w:rFonts w:ascii="Times New Roman" w:hAnsi="Times New Roman" w:cs="Times New Roman"/>
          <w:sz w:val="24"/>
          <w:szCs w:val="24"/>
        </w:rPr>
        <w:t xml:space="preserve"> fejezete meghatározza, hogy rendezvények esetén (ESZA fejlesztések) </w:t>
      </w:r>
      <w:r w:rsidR="00935838">
        <w:rPr>
          <w:rFonts w:ascii="Times New Roman" w:hAnsi="Times New Roman" w:cs="Times New Roman"/>
          <w:sz w:val="24"/>
          <w:szCs w:val="24"/>
        </w:rPr>
        <w:t>a</w:t>
      </w:r>
      <w:r w:rsidR="00935838" w:rsidRPr="00935838">
        <w:rPr>
          <w:rFonts w:ascii="Times New Roman" w:hAnsi="Times New Roman" w:cs="Times New Roman"/>
          <w:sz w:val="24"/>
          <w:szCs w:val="24"/>
        </w:rPr>
        <w:t xml:space="preserve"> kedvezményezett köteles a rendezvény témájáról, helyszínéről és időpontjáról szóló </w:t>
      </w:r>
      <w:r w:rsidR="00935838" w:rsidRPr="003D1E00">
        <w:rPr>
          <w:rFonts w:ascii="Times New Roman" w:hAnsi="Times New Roman" w:cs="Times New Roman"/>
          <w:b/>
          <w:sz w:val="24"/>
          <w:szCs w:val="24"/>
        </w:rPr>
        <w:t>meghívót</w:t>
      </w:r>
      <w:r w:rsidR="00935838" w:rsidRPr="00935838">
        <w:rPr>
          <w:rFonts w:ascii="Times New Roman" w:hAnsi="Times New Roman" w:cs="Times New Roman"/>
          <w:sz w:val="24"/>
          <w:szCs w:val="24"/>
        </w:rPr>
        <w:t xml:space="preserve"> és a meghirdetés dokumentációját a rendezvény megvalósítási időpontját megelőző </w:t>
      </w:r>
      <w:r w:rsidR="00EB7A6A">
        <w:rPr>
          <w:rFonts w:ascii="Times New Roman" w:hAnsi="Times New Roman" w:cs="Times New Roman"/>
          <w:sz w:val="24"/>
          <w:szCs w:val="24"/>
        </w:rPr>
        <w:t xml:space="preserve">- </w:t>
      </w:r>
      <w:r w:rsidR="004158F7">
        <w:rPr>
          <w:rFonts w:ascii="Times New Roman" w:hAnsi="Times New Roman" w:cs="Times New Roman"/>
          <w:sz w:val="24"/>
          <w:szCs w:val="24"/>
        </w:rPr>
        <w:t xml:space="preserve">az adott helyi </w:t>
      </w:r>
      <w:r w:rsidR="00935838">
        <w:rPr>
          <w:rFonts w:ascii="Times New Roman" w:hAnsi="Times New Roman" w:cs="Times New Roman"/>
          <w:sz w:val="24"/>
          <w:szCs w:val="24"/>
        </w:rPr>
        <w:t>felhívásban meghatározott</w:t>
      </w:r>
      <w:r w:rsidR="00EB7A6A">
        <w:rPr>
          <w:rFonts w:ascii="Times New Roman" w:hAnsi="Times New Roman" w:cs="Times New Roman"/>
          <w:sz w:val="24"/>
          <w:szCs w:val="24"/>
        </w:rPr>
        <w:t xml:space="preserve"> -</w:t>
      </w:r>
      <w:r w:rsidR="00935838" w:rsidRPr="00935838">
        <w:rPr>
          <w:rFonts w:ascii="Times New Roman" w:hAnsi="Times New Roman" w:cs="Times New Roman"/>
          <w:sz w:val="24"/>
          <w:szCs w:val="24"/>
        </w:rPr>
        <w:t xml:space="preserve"> napig az illetékes HACS-hoz</w:t>
      </w:r>
      <w:r w:rsidR="00FE76AC">
        <w:rPr>
          <w:rFonts w:ascii="Times New Roman" w:hAnsi="Times New Roman" w:cs="Times New Roman"/>
          <w:sz w:val="24"/>
          <w:szCs w:val="24"/>
        </w:rPr>
        <w:t xml:space="preserve"> </w:t>
      </w:r>
      <w:r w:rsidR="00935838" w:rsidRPr="003D1E00">
        <w:rPr>
          <w:rFonts w:ascii="Times New Roman" w:hAnsi="Times New Roman" w:cs="Times New Roman"/>
          <w:b/>
          <w:sz w:val="24"/>
          <w:szCs w:val="24"/>
        </w:rPr>
        <w:t>megküldeni</w:t>
      </w:r>
      <w:r w:rsidR="00935838" w:rsidRPr="00935838">
        <w:rPr>
          <w:rFonts w:ascii="Times New Roman" w:hAnsi="Times New Roman" w:cs="Times New Roman"/>
          <w:sz w:val="24"/>
          <w:szCs w:val="24"/>
        </w:rPr>
        <w:t>, aki köteles a honlapján történő közzétételéről gondoskodni.</w:t>
      </w:r>
      <w:r w:rsidR="00935838">
        <w:rPr>
          <w:rFonts w:ascii="Times New Roman" w:hAnsi="Times New Roman" w:cs="Times New Roman"/>
          <w:sz w:val="24"/>
          <w:szCs w:val="24"/>
        </w:rPr>
        <w:t xml:space="preserve"> Ez a kitétel azokra a projektekre is vonatkozik, melyek még nem rendelkeznek helyi döntéssel és/vagy hatályos Támogatói Okirattal.</w:t>
      </w:r>
    </w:p>
    <w:p w14:paraId="4685D069" w14:textId="77777777" w:rsidR="00376C8A" w:rsidRPr="00D66334" w:rsidRDefault="00376C8A" w:rsidP="00AF1C96">
      <w:pPr>
        <w:ind w:left="567"/>
        <w:jc w:val="both"/>
        <w:rPr>
          <w:rFonts w:ascii="Times New Roman" w:hAnsi="Times New Roman" w:cs="Times New Roman"/>
          <w:bCs/>
          <w:sz w:val="24"/>
          <w:szCs w:val="24"/>
        </w:rPr>
      </w:pPr>
      <w:r>
        <w:rPr>
          <w:rFonts w:ascii="Times New Roman" w:hAnsi="Times New Roman" w:cs="Times New Roman"/>
          <w:sz w:val="24"/>
          <w:szCs w:val="24"/>
        </w:rPr>
        <w:t xml:space="preserve">A kötelező nyilvánosság és tájékoztatás teljesítése érdekében minden esetben vegyék figyelembe az adott </w:t>
      </w:r>
      <w:r w:rsidR="00E91383">
        <w:rPr>
          <w:rFonts w:ascii="Times New Roman" w:hAnsi="Times New Roman" w:cs="Times New Roman"/>
          <w:sz w:val="24"/>
          <w:szCs w:val="24"/>
        </w:rPr>
        <w:t>projektre</w:t>
      </w:r>
      <w:r>
        <w:rPr>
          <w:rFonts w:ascii="Times New Roman" w:hAnsi="Times New Roman" w:cs="Times New Roman"/>
          <w:sz w:val="24"/>
          <w:szCs w:val="24"/>
        </w:rPr>
        <w:t xml:space="preserve"> vonatkozó kötelezettségeket, melyet a </w:t>
      </w:r>
      <w:r w:rsidR="00DC1903" w:rsidRPr="00EB7A6A">
        <w:rPr>
          <w:rFonts w:ascii="Times New Roman" w:hAnsi="Times New Roman" w:cs="Times New Roman"/>
          <w:i/>
          <w:sz w:val="24"/>
          <w:szCs w:val="24"/>
        </w:rPr>
        <w:t>Kommunikációs csomagok keretében elszámolható költségek felső korlátai</w:t>
      </w:r>
      <w:r>
        <w:rPr>
          <w:rFonts w:ascii="Times New Roman" w:hAnsi="Times New Roman" w:cs="Times New Roman"/>
          <w:sz w:val="24"/>
          <w:szCs w:val="24"/>
        </w:rPr>
        <w:t xml:space="preserve"> című dokum</w:t>
      </w:r>
      <w:r w:rsidR="00DC1903">
        <w:rPr>
          <w:rFonts w:ascii="Times New Roman" w:hAnsi="Times New Roman" w:cs="Times New Roman"/>
          <w:sz w:val="24"/>
          <w:szCs w:val="24"/>
        </w:rPr>
        <w:t>e</w:t>
      </w:r>
      <w:r>
        <w:rPr>
          <w:rFonts w:ascii="Times New Roman" w:hAnsi="Times New Roman" w:cs="Times New Roman"/>
          <w:sz w:val="24"/>
          <w:szCs w:val="24"/>
        </w:rPr>
        <w:t xml:space="preserve">ntum tartalmaz, annak függvényében, hogy </w:t>
      </w:r>
      <w:r w:rsidR="00E91383">
        <w:rPr>
          <w:rFonts w:ascii="Times New Roman" w:hAnsi="Times New Roman" w:cs="Times New Roman"/>
          <w:sz w:val="24"/>
          <w:szCs w:val="24"/>
        </w:rPr>
        <w:t xml:space="preserve">az adott projekt esetében </w:t>
      </w:r>
      <w:r w:rsidR="00810A04">
        <w:rPr>
          <w:rFonts w:ascii="Times New Roman" w:hAnsi="Times New Roman" w:cs="Times New Roman"/>
          <w:sz w:val="24"/>
          <w:szCs w:val="24"/>
        </w:rPr>
        <w:t>milyen összegű</w:t>
      </w:r>
      <w:r w:rsidR="00FE76AC">
        <w:rPr>
          <w:rFonts w:ascii="Times New Roman" w:hAnsi="Times New Roman" w:cs="Times New Roman"/>
          <w:sz w:val="24"/>
          <w:szCs w:val="24"/>
        </w:rPr>
        <w:t xml:space="preserve"> </w:t>
      </w:r>
      <w:r w:rsidR="00E91383">
        <w:rPr>
          <w:rFonts w:ascii="Times New Roman" w:hAnsi="Times New Roman" w:cs="Times New Roman"/>
          <w:sz w:val="24"/>
          <w:szCs w:val="24"/>
        </w:rPr>
        <w:t>a megítélt</w:t>
      </w:r>
      <w:r w:rsidR="00810A04">
        <w:rPr>
          <w:rFonts w:ascii="Times New Roman" w:hAnsi="Times New Roman" w:cs="Times New Roman"/>
          <w:sz w:val="24"/>
          <w:szCs w:val="24"/>
        </w:rPr>
        <w:t xml:space="preserve"> támogatás.</w:t>
      </w:r>
    </w:p>
    <w:p w14:paraId="16991F18" w14:textId="77777777" w:rsidR="00661EC8" w:rsidRPr="00500D53" w:rsidRDefault="001A3716" w:rsidP="00EB7A6A">
      <w:pPr>
        <w:ind w:left="567"/>
        <w:jc w:val="both"/>
        <w:rPr>
          <w:rFonts w:ascii="Times New Roman" w:hAnsi="Times New Roman" w:cs="Times New Roman"/>
          <w:sz w:val="24"/>
          <w:szCs w:val="24"/>
        </w:rPr>
      </w:pPr>
      <w:r>
        <w:rPr>
          <w:rFonts w:ascii="Times New Roman" w:hAnsi="Times New Roman" w:cs="Times New Roman"/>
          <w:sz w:val="24"/>
          <w:szCs w:val="24"/>
        </w:rPr>
        <w:t>Amennyiben</w:t>
      </w:r>
      <w:r w:rsidR="00FE76AC">
        <w:rPr>
          <w:rFonts w:ascii="Times New Roman" w:hAnsi="Times New Roman" w:cs="Times New Roman"/>
          <w:sz w:val="24"/>
          <w:szCs w:val="24"/>
        </w:rPr>
        <w:t xml:space="preserve"> </w:t>
      </w:r>
      <w:r>
        <w:rPr>
          <w:rFonts w:ascii="Times New Roman" w:hAnsi="Times New Roman" w:cs="Times New Roman"/>
          <w:iCs/>
          <w:sz w:val="24"/>
          <w:szCs w:val="24"/>
        </w:rPr>
        <w:t xml:space="preserve">olyan </w:t>
      </w:r>
      <w:r w:rsidR="00F306EA" w:rsidRPr="00EB7A6A">
        <w:rPr>
          <w:rFonts w:ascii="Times New Roman" w:hAnsi="Times New Roman" w:cs="Times New Roman"/>
          <w:iCs/>
          <w:sz w:val="24"/>
          <w:szCs w:val="24"/>
        </w:rPr>
        <w:t>megkezdett fejlesztésről van szó, amely még nem rendelkezik projektazonosítóval</w:t>
      </w:r>
      <w:r>
        <w:rPr>
          <w:rFonts w:ascii="Times New Roman" w:hAnsi="Times New Roman" w:cs="Times New Roman"/>
          <w:iCs/>
          <w:sz w:val="24"/>
          <w:szCs w:val="24"/>
        </w:rPr>
        <w:t>,</w:t>
      </w:r>
      <w:r w:rsidR="00F306EA" w:rsidRPr="00EB7A6A">
        <w:rPr>
          <w:rFonts w:ascii="Times New Roman" w:hAnsi="Times New Roman" w:cs="Times New Roman"/>
          <w:iCs/>
          <w:sz w:val="24"/>
          <w:szCs w:val="24"/>
        </w:rPr>
        <w:t xml:space="preserve"> a Közreműködő Szervezet (MÁK)  engedélyét szükséges kérni írásban, hogy a táblagenerátor használata nélkül készüljön el a </w:t>
      </w:r>
      <w:r>
        <w:rPr>
          <w:rFonts w:ascii="Times New Roman" w:hAnsi="Times New Roman" w:cs="Times New Roman"/>
          <w:iCs/>
          <w:sz w:val="24"/>
          <w:szCs w:val="24"/>
        </w:rPr>
        <w:t xml:space="preserve">tájékozató </w:t>
      </w:r>
      <w:r w:rsidR="00F306EA" w:rsidRPr="00EB7A6A">
        <w:rPr>
          <w:rFonts w:ascii="Times New Roman" w:hAnsi="Times New Roman" w:cs="Times New Roman"/>
          <w:iCs/>
          <w:sz w:val="24"/>
          <w:szCs w:val="24"/>
        </w:rPr>
        <w:t>tábla</w:t>
      </w:r>
      <w:r w:rsidR="00EB7A6A">
        <w:rPr>
          <w:rFonts w:ascii="Times New Roman" w:hAnsi="Times New Roman" w:cs="Times New Roman"/>
          <w:iCs/>
          <w:sz w:val="24"/>
          <w:szCs w:val="24"/>
        </w:rPr>
        <w:t>.</w:t>
      </w:r>
      <w:r w:rsidR="00FE76AC">
        <w:rPr>
          <w:rFonts w:ascii="Times New Roman" w:hAnsi="Times New Roman" w:cs="Times New Roman"/>
          <w:iCs/>
          <w:sz w:val="24"/>
          <w:szCs w:val="24"/>
        </w:rPr>
        <w:t xml:space="preserve"> </w:t>
      </w:r>
      <w:r w:rsidR="00F72B59">
        <w:rPr>
          <w:rFonts w:ascii="Times New Roman" w:hAnsi="Times New Roman" w:cs="Times New Roman"/>
          <w:iCs/>
          <w:sz w:val="24"/>
          <w:szCs w:val="24"/>
        </w:rPr>
        <w:t>Amennyiben</w:t>
      </w:r>
      <w:r w:rsidR="00FE76AC">
        <w:rPr>
          <w:rFonts w:ascii="Times New Roman" w:hAnsi="Times New Roman" w:cs="Times New Roman"/>
          <w:iCs/>
          <w:sz w:val="24"/>
          <w:szCs w:val="24"/>
        </w:rPr>
        <w:t xml:space="preserve"> </w:t>
      </w:r>
      <w:r w:rsidR="00F72B59">
        <w:rPr>
          <w:rFonts w:ascii="Times New Roman" w:hAnsi="Times New Roman" w:cs="Times New Roman"/>
          <w:iCs/>
          <w:sz w:val="24"/>
          <w:szCs w:val="24"/>
        </w:rPr>
        <w:t>a projekt</w:t>
      </w:r>
      <w:r w:rsidR="006C27F6">
        <w:rPr>
          <w:rFonts w:ascii="Times New Roman" w:hAnsi="Times New Roman" w:cs="Times New Roman"/>
          <w:iCs/>
          <w:sz w:val="24"/>
          <w:szCs w:val="24"/>
        </w:rPr>
        <w:t xml:space="preserve"> a későbbiekben</w:t>
      </w:r>
      <w:r w:rsidR="00F72B59">
        <w:rPr>
          <w:rFonts w:ascii="Times New Roman" w:hAnsi="Times New Roman" w:cs="Times New Roman"/>
          <w:iCs/>
          <w:sz w:val="24"/>
          <w:szCs w:val="24"/>
        </w:rPr>
        <w:t xml:space="preserve"> támogatásra kerül és a </w:t>
      </w:r>
      <w:r w:rsidR="00F72B59" w:rsidRPr="00EB7A6A">
        <w:rPr>
          <w:rFonts w:ascii="Times New Roman" w:hAnsi="Times New Roman" w:cs="Times New Roman"/>
          <w:iCs/>
          <w:sz w:val="24"/>
          <w:szCs w:val="24"/>
        </w:rPr>
        <w:t xml:space="preserve">projektazonosító </w:t>
      </w:r>
      <w:r w:rsidR="00F72B59">
        <w:rPr>
          <w:rFonts w:ascii="Times New Roman" w:hAnsi="Times New Roman" w:cs="Times New Roman"/>
          <w:iCs/>
          <w:sz w:val="24"/>
          <w:szCs w:val="24"/>
        </w:rPr>
        <w:t>rendelkezésre áll, úgy az azonosítószám utólagosan felhelyezésre kerül (pl. matrica felhelyezésével) a tábl</w:t>
      </w:r>
      <w:r w:rsidR="00F72B59" w:rsidRPr="00EB7A6A">
        <w:rPr>
          <w:rFonts w:ascii="Times New Roman" w:hAnsi="Times New Roman" w:cs="Times New Roman"/>
          <w:iCs/>
          <w:sz w:val="24"/>
          <w:szCs w:val="24"/>
        </w:rPr>
        <w:t>a megfelelő hely</w:t>
      </w:r>
      <w:r w:rsidR="00F72B59">
        <w:rPr>
          <w:rFonts w:ascii="Times New Roman" w:hAnsi="Times New Roman" w:cs="Times New Roman"/>
          <w:iCs/>
          <w:sz w:val="24"/>
          <w:szCs w:val="24"/>
        </w:rPr>
        <w:t>é</w:t>
      </w:r>
      <w:r w:rsidR="00F72B59" w:rsidRPr="00EB7A6A">
        <w:rPr>
          <w:rFonts w:ascii="Times New Roman" w:hAnsi="Times New Roman" w:cs="Times New Roman"/>
          <w:iCs/>
          <w:sz w:val="24"/>
          <w:szCs w:val="24"/>
        </w:rPr>
        <w:t>re</w:t>
      </w:r>
      <w:r w:rsidR="00F72B59">
        <w:rPr>
          <w:rFonts w:ascii="Times New Roman" w:hAnsi="Times New Roman" w:cs="Times New Roman"/>
          <w:iCs/>
          <w:sz w:val="24"/>
          <w:szCs w:val="24"/>
        </w:rPr>
        <w:t>,</w:t>
      </w:r>
      <w:r w:rsidR="00F306EA" w:rsidRPr="00EB7A6A">
        <w:rPr>
          <w:rFonts w:ascii="Times New Roman" w:hAnsi="Times New Roman" w:cs="Times New Roman"/>
          <w:iCs/>
          <w:sz w:val="24"/>
          <w:szCs w:val="24"/>
        </w:rPr>
        <w:t xml:space="preserve"> melyről fényképes alátámasztást </w:t>
      </w:r>
      <w:r w:rsidR="00F306EA" w:rsidRPr="00866FCF">
        <w:rPr>
          <w:rFonts w:ascii="Times New Roman" w:hAnsi="Times New Roman" w:cs="Times New Roman"/>
          <w:iCs/>
          <w:sz w:val="24"/>
          <w:szCs w:val="24"/>
        </w:rPr>
        <w:t>küld</w:t>
      </w:r>
      <w:r w:rsidR="00FE76AC">
        <w:rPr>
          <w:rFonts w:ascii="Times New Roman" w:hAnsi="Times New Roman" w:cs="Times New Roman"/>
          <w:iCs/>
          <w:sz w:val="24"/>
          <w:szCs w:val="24"/>
        </w:rPr>
        <w:t xml:space="preserve"> </w:t>
      </w:r>
      <w:r w:rsidR="00F306EA" w:rsidRPr="00EB7A6A">
        <w:rPr>
          <w:rFonts w:ascii="Times New Roman" w:hAnsi="Times New Roman" w:cs="Times New Roman"/>
          <w:iCs/>
          <w:sz w:val="24"/>
          <w:szCs w:val="24"/>
        </w:rPr>
        <w:t>a kedvezményezett</w:t>
      </w:r>
      <w:r w:rsidR="00F72B59">
        <w:rPr>
          <w:rFonts w:ascii="Times New Roman" w:hAnsi="Times New Roman" w:cs="Times New Roman"/>
          <w:iCs/>
          <w:sz w:val="24"/>
          <w:szCs w:val="24"/>
        </w:rPr>
        <w:t xml:space="preserve"> a </w:t>
      </w:r>
      <w:r w:rsidR="00F72B59" w:rsidRPr="00EB7A6A">
        <w:rPr>
          <w:rFonts w:ascii="Times New Roman" w:hAnsi="Times New Roman" w:cs="Times New Roman"/>
          <w:iCs/>
          <w:sz w:val="24"/>
          <w:szCs w:val="24"/>
        </w:rPr>
        <w:t>Közreműködő Szervezet</w:t>
      </w:r>
      <w:r w:rsidR="00F72B59">
        <w:rPr>
          <w:rFonts w:ascii="Times New Roman" w:hAnsi="Times New Roman" w:cs="Times New Roman"/>
          <w:iCs/>
          <w:sz w:val="24"/>
          <w:szCs w:val="24"/>
        </w:rPr>
        <w:t>nek</w:t>
      </w:r>
      <w:r w:rsidR="00F306EA" w:rsidRPr="00EB7A6A">
        <w:rPr>
          <w:rFonts w:ascii="Times New Roman" w:hAnsi="Times New Roman" w:cs="Times New Roman"/>
          <w:iCs/>
          <w:sz w:val="24"/>
          <w:szCs w:val="24"/>
        </w:rPr>
        <w:t>, illetve írásban is megerősíti, hogy az előre egyeztetettek szerint elhelyezésre került a projektazonosító.</w:t>
      </w:r>
    </w:p>
    <w:p w14:paraId="0B4A921F" w14:textId="77777777" w:rsidR="009351BA" w:rsidRPr="00500D53" w:rsidRDefault="009351BA" w:rsidP="009A15EB">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500D53">
        <w:rPr>
          <w:rFonts w:ascii="Times New Roman" w:hAnsi="Times New Roman" w:cs="Times New Roman"/>
          <w:b/>
          <w:sz w:val="24"/>
          <w:szCs w:val="24"/>
        </w:rPr>
        <w:t>A helyi támogatási kérelem elutasítását követően kifogással hova lehet fordulni?</w:t>
      </w:r>
    </w:p>
    <w:p w14:paraId="46D45DCB" w14:textId="77777777" w:rsidR="009351BA" w:rsidRDefault="00077A5E" w:rsidP="00B350A1">
      <w:pPr>
        <w:ind w:left="567"/>
        <w:jc w:val="both"/>
        <w:rPr>
          <w:rFonts w:ascii="Times New Roman" w:hAnsi="Times New Roman" w:cs="Times New Roman"/>
          <w:sz w:val="24"/>
          <w:szCs w:val="24"/>
        </w:rPr>
      </w:pPr>
      <w:r w:rsidRPr="00534A74">
        <w:rPr>
          <w:rFonts w:ascii="Times New Roman" w:hAnsi="Times New Roman" w:cs="Times New Roman"/>
          <w:b/>
          <w:sz w:val="24"/>
          <w:szCs w:val="24"/>
        </w:rPr>
        <w:t>Válasz</w:t>
      </w:r>
      <w:r w:rsidRPr="00500D53">
        <w:rPr>
          <w:rFonts w:ascii="Times New Roman" w:hAnsi="Times New Roman" w:cs="Times New Roman"/>
          <w:sz w:val="24"/>
          <w:szCs w:val="24"/>
        </w:rPr>
        <w:t>: l</w:t>
      </w:r>
      <w:r w:rsidR="009351BA" w:rsidRPr="00500D53">
        <w:rPr>
          <w:rFonts w:ascii="Times New Roman" w:hAnsi="Times New Roman" w:cs="Times New Roman"/>
          <w:sz w:val="24"/>
          <w:szCs w:val="24"/>
        </w:rPr>
        <w:t xml:space="preserve">ásd </w:t>
      </w:r>
      <w:r w:rsidR="00A51D20">
        <w:rPr>
          <w:rFonts w:ascii="Times New Roman" w:hAnsi="Times New Roman" w:cs="Times New Roman"/>
          <w:sz w:val="24"/>
          <w:szCs w:val="24"/>
        </w:rPr>
        <w:t xml:space="preserve">a </w:t>
      </w:r>
      <w:r w:rsidR="00A51D20" w:rsidRPr="00A419DE">
        <w:rPr>
          <w:rFonts w:ascii="Times New Roman" w:hAnsi="Times New Roman" w:cs="Times New Roman"/>
          <w:i/>
          <w:sz w:val="24"/>
          <w:szCs w:val="24"/>
        </w:rPr>
        <w:t>Kifogáskezelés</w:t>
      </w:r>
      <w:r w:rsidR="00A51D20">
        <w:rPr>
          <w:rFonts w:ascii="Times New Roman" w:hAnsi="Times New Roman" w:cs="Times New Roman"/>
          <w:sz w:val="24"/>
          <w:szCs w:val="24"/>
        </w:rPr>
        <w:t xml:space="preserve">, valamint a </w:t>
      </w:r>
      <w:r w:rsidR="00A51D20" w:rsidRPr="00A419DE">
        <w:rPr>
          <w:rFonts w:ascii="Times New Roman" w:hAnsi="Times New Roman" w:cs="Times New Roman"/>
          <w:i/>
          <w:sz w:val="24"/>
          <w:szCs w:val="24"/>
        </w:rPr>
        <w:t>Kifogáskezelés folyamatábra</w:t>
      </w:r>
      <w:r w:rsidR="00A51D20">
        <w:rPr>
          <w:rFonts w:ascii="Times New Roman" w:hAnsi="Times New Roman" w:cs="Times New Roman"/>
          <w:sz w:val="24"/>
          <w:szCs w:val="24"/>
        </w:rPr>
        <w:t xml:space="preserve"> című dokumentumokban</w:t>
      </w:r>
    </w:p>
    <w:p w14:paraId="5C1F06DE" w14:textId="77777777" w:rsidR="007447F3" w:rsidRPr="00EB4F52" w:rsidRDefault="007447F3" w:rsidP="00EB4F52">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EB4F52">
        <w:rPr>
          <w:rFonts w:ascii="Times New Roman" w:hAnsi="Times New Roman" w:cs="Times New Roman"/>
          <w:b/>
          <w:sz w:val="24"/>
          <w:szCs w:val="24"/>
        </w:rPr>
        <w:t>Amennyiben a HACS tagja és a Támogatást igénylő megegyezik, szükséges-e külön nyilatkozat bekérése az összeférhetetlenség kizárása kapcsán?</w:t>
      </w:r>
    </w:p>
    <w:p w14:paraId="2D574F7C" w14:textId="01096D05" w:rsidR="007447F3" w:rsidRPr="00EB4F52" w:rsidRDefault="007447F3" w:rsidP="00EB4F52">
      <w:pPr>
        <w:ind w:left="567"/>
        <w:jc w:val="both"/>
        <w:rPr>
          <w:rFonts w:ascii="Times New Roman" w:hAnsi="Times New Roman" w:cs="Times New Roman"/>
          <w:bCs/>
          <w:sz w:val="24"/>
          <w:szCs w:val="24"/>
        </w:rPr>
      </w:pPr>
      <w:r w:rsidRPr="00EB4F52">
        <w:rPr>
          <w:rFonts w:ascii="Times New Roman" w:hAnsi="Times New Roman" w:cs="Times New Roman"/>
          <w:b/>
          <w:bCs/>
          <w:sz w:val="24"/>
          <w:szCs w:val="24"/>
        </w:rPr>
        <w:t>Válasz:</w:t>
      </w:r>
      <w:r w:rsidR="006A15AA">
        <w:rPr>
          <w:rFonts w:ascii="Times New Roman" w:hAnsi="Times New Roman" w:cs="Times New Roman"/>
          <w:b/>
          <w:bCs/>
          <w:sz w:val="24"/>
          <w:szCs w:val="24"/>
        </w:rPr>
        <w:t xml:space="preserve"> </w:t>
      </w:r>
      <w:r w:rsidRPr="00EB4F52">
        <w:rPr>
          <w:rFonts w:ascii="Times New Roman" w:hAnsi="Times New Roman" w:cs="Times New Roman"/>
          <w:bCs/>
          <w:sz w:val="24"/>
          <w:szCs w:val="24"/>
        </w:rPr>
        <w:t>Csak akkor tartjuk szükségesnek erre vonatkozóan külön nyilatkozat bekérését, amennyiben az említett HACS tag képviselője egyben a HACS elnöke is.</w:t>
      </w:r>
    </w:p>
    <w:p w14:paraId="099123EA" w14:textId="77777777" w:rsidR="007447F3" w:rsidRPr="00EB4F52" w:rsidRDefault="007447F3" w:rsidP="00EB4F52">
      <w:pPr>
        <w:ind w:left="567"/>
        <w:jc w:val="both"/>
        <w:rPr>
          <w:rFonts w:ascii="Times New Roman" w:hAnsi="Times New Roman" w:cs="Times New Roman"/>
          <w:bCs/>
          <w:sz w:val="24"/>
          <w:szCs w:val="24"/>
        </w:rPr>
      </w:pPr>
      <w:r w:rsidRPr="00EB4F52">
        <w:rPr>
          <w:rFonts w:ascii="Times New Roman" w:hAnsi="Times New Roman" w:cs="Times New Roman"/>
          <w:bCs/>
          <w:sz w:val="24"/>
          <w:szCs w:val="24"/>
        </w:rPr>
        <w:t xml:space="preserve">Az a személy, aki kedvezményezettként jelenik meg, nem vehet részt a döntés-előkészítésben és a HBB tagjaként sem szavazhat. Minden esetben a HBB elnöke, valamint egy HBB tag hitelesíti a HBB jegyzőkönyvet és a HACS elnöke ellenjegyzi. </w:t>
      </w:r>
    </w:p>
    <w:p w14:paraId="201B6FA6" w14:textId="5D35495E" w:rsidR="007447F3" w:rsidRPr="00421E40" w:rsidRDefault="007447F3" w:rsidP="00EB4F52">
      <w:pPr>
        <w:ind w:left="567"/>
        <w:jc w:val="both"/>
        <w:rPr>
          <w:rFonts w:ascii="Times New Roman" w:hAnsi="Times New Roman" w:cs="Times New Roman"/>
          <w:bCs/>
          <w:sz w:val="24"/>
          <w:szCs w:val="24"/>
        </w:rPr>
      </w:pPr>
      <w:r w:rsidRPr="00EB4F52">
        <w:rPr>
          <w:rFonts w:ascii="Times New Roman" w:hAnsi="Times New Roman" w:cs="Times New Roman"/>
          <w:bCs/>
          <w:sz w:val="24"/>
          <w:szCs w:val="24"/>
        </w:rPr>
        <w:t xml:space="preserve">Amennyiben a HACS elnöke/szervezete kedvezményezettként érintett az adott felhívás esetében, úgy az </w:t>
      </w:r>
      <w:r w:rsidR="00076A91">
        <w:rPr>
          <w:rFonts w:ascii="Times New Roman" w:hAnsi="Times New Roman" w:cs="Times New Roman"/>
          <w:bCs/>
          <w:sz w:val="24"/>
          <w:szCs w:val="24"/>
        </w:rPr>
        <w:t xml:space="preserve">elnök </w:t>
      </w:r>
      <w:r w:rsidRPr="00EB4F52">
        <w:rPr>
          <w:rFonts w:ascii="Times New Roman" w:hAnsi="Times New Roman" w:cs="Times New Roman"/>
          <w:bCs/>
          <w:sz w:val="24"/>
          <w:szCs w:val="24"/>
        </w:rPr>
        <w:t>ellenjegy</w:t>
      </w:r>
      <w:r w:rsidR="00076A91">
        <w:rPr>
          <w:rFonts w:ascii="Times New Roman" w:hAnsi="Times New Roman" w:cs="Times New Roman"/>
          <w:bCs/>
          <w:sz w:val="24"/>
          <w:szCs w:val="24"/>
        </w:rPr>
        <w:t>ezheti a jegyzőkönyvet, de nem lehet szavazó tag</w:t>
      </w:r>
      <w:r w:rsidR="00FE76AC">
        <w:rPr>
          <w:rFonts w:ascii="Times New Roman" w:hAnsi="Times New Roman" w:cs="Times New Roman"/>
          <w:bCs/>
          <w:sz w:val="24"/>
          <w:szCs w:val="24"/>
        </w:rPr>
        <w:t xml:space="preserve"> a</w:t>
      </w:r>
      <w:r w:rsidR="00076A91">
        <w:rPr>
          <w:rFonts w:ascii="Times New Roman" w:hAnsi="Times New Roman" w:cs="Times New Roman"/>
          <w:bCs/>
          <w:sz w:val="24"/>
          <w:szCs w:val="24"/>
        </w:rPr>
        <w:t xml:space="preserve"> HBB-</w:t>
      </w:r>
      <w:proofErr w:type="spellStart"/>
      <w:r w:rsidR="00076A91">
        <w:rPr>
          <w:rFonts w:ascii="Times New Roman" w:hAnsi="Times New Roman" w:cs="Times New Roman"/>
          <w:bCs/>
          <w:sz w:val="24"/>
          <w:szCs w:val="24"/>
        </w:rPr>
        <w:t>ben</w:t>
      </w:r>
      <w:proofErr w:type="spellEnd"/>
      <w:r w:rsidR="00076A91">
        <w:rPr>
          <w:rFonts w:ascii="Times New Roman" w:hAnsi="Times New Roman" w:cs="Times New Roman"/>
          <w:bCs/>
          <w:sz w:val="24"/>
          <w:szCs w:val="24"/>
        </w:rPr>
        <w:t>,</w:t>
      </w:r>
    </w:p>
    <w:p w14:paraId="5796EA27" w14:textId="77777777" w:rsidR="00F20176" w:rsidRPr="006F1E0A"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Hogyan történik a Munkaszervezeti projekt zárás</w:t>
      </w:r>
      <w:r w:rsidRPr="006F1E0A">
        <w:rPr>
          <w:rFonts w:ascii="Times New Roman" w:hAnsi="Times New Roman" w:cs="Times New Roman"/>
          <w:b/>
          <w:sz w:val="24"/>
          <w:szCs w:val="24"/>
        </w:rPr>
        <w:t xml:space="preserve"> és a </w:t>
      </w:r>
      <w:r w:rsidRPr="00F05DF3">
        <w:rPr>
          <w:rFonts w:ascii="Times New Roman" w:hAnsi="Times New Roman" w:cs="Times New Roman"/>
          <w:b/>
          <w:sz w:val="24"/>
          <w:szCs w:val="24"/>
        </w:rPr>
        <w:t>helyi projektek zárásának</w:t>
      </w:r>
      <w:r w:rsidR="00074D5B">
        <w:rPr>
          <w:rFonts w:ascii="Times New Roman" w:hAnsi="Times New Roman" w:cs="Times New Roman"/>
          <w:b/>
          <w:sz w:val="24"/>
          <w:szCs w:val="24"/>
        </w:rPr>
        <w:t xml:space="preserve"> </w:t>
      </w:r>
      <w:r w:rsidRPr="00F05DF3">
        <w:rPr>
          <w:rFonts w:ascii="Times New Roman" w:hAnsi="Times New Roman" w:cs="Times New Roman"/>
          <w:b/>
          <w:sz w:val="24"/>
          <w:szCs w:val="24"/>
        </w:rPr>
        <w:t>összehangolása?</w:t>
      </w:r>
    </w:p>
    <w:p w14:paraId="53A1B282" w14:textId="77777777" w:rsidR="005E07EA" w:rsidRDefault="005E07EA" w:rsidP="00F20176">
      <w:pPr>
        <w:pStyle w:val="Listaszerbekezds"/>
        <w:ind w:left="284"/>
        <w:jc w:val="both"/>
        <w:rPr>
          <w:rFonts w:ascii="Times New Roman" w:hAnsi="Times New Roman" w:cs="Times New Roman"/>
          <w:b/>
          <w:bCs/>
          <w:sz w:val="24"/>
          <w:szCs w:val="24"/>
        </w:rPr>
      </w:pPr>
    </w:p>
    <w:p w14:paraId="7D4A04FB" w14:textId="77777777" w:rsidR="00F20176" w:rsidRPr="00F05DF3" w:rsidRDefault="005E07EA" w:rsidP="00F20176">
      <w:pPr>
        <w:pStyle w:val="Listaszerbekezds"/>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FE76AC">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 munkaszervezeti projekt (továbbiakban: Projekt) fizikai befejezésének dátuma nem lehet korábbi, mint az utolsó helyi projekt fizikai befejezésének dátuma, tekintettel arra, hogy a Projekt zárásának feltétele a HKFS megvalósulása, a helyi projektek megvalósulása. (TSZ szerint, TSZ 3.3.1 pontja: </w:t>
      </w:r>
      <w:r w:rsidR="00F20176" w:rsidRPr="00F05DF3">
        <w:rPr>
          <w:rFonts w:ascii="Times New Roman" w:hAnsi="Times New Roman" w:cs="Times New Roman"/>
          <w:i/>
          <w:iCs/>
          <w:sz w:val="24"/>
          <w:szCs w:val="24"/>
        </w:rPr>
        <w:t>A Projekt fizikai befejezésének napja az a nap, amelyen a Projekt keretében támogatott valamennyi tevékenység a Szerződésben és a Felhívásban meghatározottak szerint elvégzésre került. A Projekt fizikai befejezése napjának a Projekt utolsó támogatott tevékenysége fizikai teljesítésének a napja minősül</w:t>
      </w:r>
      <w:r w:rsidR="00F20176" w:rsidRPr="00F05DF3">
        <w:rPr>
          <w:rFonts w:ascii="Times New Roman" w:hAnsi="Times New Roman" w:cs="Times New Roman"/>
          <w:sz w:val="24"/>
          <w:szCs w:val="24"/>
        </w:rPr>
        <w:t>).</w:t>
      </w:r>
    </w:p>
    <w:p w14:paraId="1BAE16A2"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helyi fejlesztési stratégia megvalósítása befejezettnek akkor minősül, amennyiben valamennyi, a HACS által meghirdetett helyi felhívás alapján támogatásra került helyi fejlesztés fizikailag megvalósult. (TOP-7.1.1-16 felhívás </w:t>
      </w:r>
      <w:r w:rsidRPr="00F05DF3">
        <w:rPr>
          <w:rFonts w:ascii="Times New Roman" w:hAnsi="Times New Roman" w:cs="Times New Roman"/>
          <w:i/>
          <w:sz w:val="24"/>
          <w:szCs w:val="24"/>
        </w:rPr>
        <w:t>3.5.2. A helyi közösségi fejlesztési stratégia tervezésére és végrehajtására rendelkezésre álló időtartam</w:t>
      </w:r>
      <w:r w:rsidRPr="00F05DF3">
        <w:rPr>
          <w:rFonts w:ascii="Times New Roman" w:hAnsi="Times New Roman" w:cs="Times New Roman"/>
          <w:sz w:val="24"/>
          <w:szCs w:val="24"/>
        </w:rPr>
        <w:t xml:space="preserve"> fejezete értelmében)</w:t>
      </w:r>
    </w:p>
    <w:p w14:paraId="00A70BAA"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HACS által meghirdetésre kerülő </w:t>
      </w:r>
      <w:r w:rsidRPr="00F05DF3">
        <w:rPr>
          <w:rFonts w:ascii="Times New Roman" w:hAnsi="Times New Roman" w:cs="Times New Roman"/>
          <w:b/>
          <w:bCs/>
          <w:sz w:val="24"/>
          <w:szCs w:val="24"/>
          <w:u w:val="single"/>
        </w:rPr>
        <w:t>helyi felhívások</w:t>
      </w:r>
      <w:r w:rsidRPr="00F05DF3">
        <w:rPr>
          <w:rFonts w:ascii="Times New Roman" w:hAnsi="Times New Roman" w:cs="Times New Roman"/>
          <w:b/>
          <w:bCs/>
          <w:sz w:val="24"/>
          <w:szCs w:val="24"/>
        </w:rPr>
        <w:t xml:space="preserve"> keretében támogatásra kerülő projektjavaslatok kiválasztását </w:t>
      </w:r>
      <w:r w:rsidRPr="00F05DF3">
        <w:rPr>
          <w:rFonts w:ascii="Times New Roman" w:hAnsi="Times New Roman" w:cs="Times New Roman"/>
          <w:sz w:val="24"/>
          <w:szCs w:val="24"/>
        </w:rPr>
        <w:t xml:space="preserve">szükséges legkésőbb </w:t>
      </w:r>
      <w:r w:rsidRPr="00F05DF3">
        <w:rPr>
          <w:rFonts w:ascii="Times New Roman" w:hAnsi="Times New Roman" w:cs="Times New Roman"/>
          <w:b/>
          <w:bCs/>
          <w:sz w:val="24"/>
          <w:szCs w:val="24"/>
        </w:rPr>
        <w:t xml:space="preserve">2020. december 31-ig </w:t>
      </w:r>
      <w:r w:rsidRPr="00F05DF3">
        <w:rPr>
          <w:rFonts w:ascii="Times New Roman" w:hAnsi="Times New Roman" w:cs="Times New Roman"/>
          <w:sz w:val="24"/>
          <w:szCs w:val="24"/>
        </w:rPr>
        <w:t xml:space="preserve">lezárni, azaz IH döntéssel kell rendelkeznie valamennyi helyi projektnek. (TOP-7.1.1-16 felhívás </w:t>
      </w:r>
      <w:r w:rsidRPr="00F05DF3">
        <w:rPr>
          <w:rFonts w:ascii="Times New Roman" w:hAnsi="Times New Roman" w:cs="Times New Roman"/>
          <w:i/>
          <w:sz w:val="24"/>
          <w:szCs w:val="24"/>
        </w:rPr>
        <w:t>3.4.1.1 Műszaki és szakmai elvárások</w:t>
      </w:r>
      <w:r w:rsidRPr="00F05DF3">
        <w:rPr>
          <w:rFonts w:ascii="Times New Roman" w:hAnsi="Times New Roman" w:cs="Times New Roman"/>
          <w:sz w:val="24"/>
          <w:szCs w:val="24"/>
        </w:rPr>
        <w:t xml:space="preserve"> fejezet </w:t>
      </w:r>
      <w:r w:rsidRPr="00F05DF3">
        <w:rPr>
          <w:rFonts w:ascii="Times New Roman" w:hAnsi="Times New Roman" w:cs="Times New Roman"/>
          <w:i/>
          <w:sz w:val="24"/>
          <w:szCs w:val="24"/>
        </w:rPr>
        <w:t xml:space="preserve">II/i) </w:t>
      </w:r>
      <w:r w:rsidRPr="00F05DF3">
        <w:rPr>
          <w:rFonts w:ascii="Times New Roman" w:hAnsi="Times New Roman" w:cs="Times New Roman"/>
          <w:sz w:val="24"/>
          <w:szCs w:val="24"/>
        </w:rPr>
        <w:t>pontja</w:t>
      </w:r>
    </w:p>
    <w:p w14:paraId="23771ED3"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HACS által meghirdetésre kerülő </w:t>
      </w:r>
      <w:r w:rsidRPr="00F05DF3">
        <w:rPr>
          <w:rFonts w:ascii="Times New Roman" w:hAnsi="Times New Roman" w:cs="Times New Roman"/>
          <w:b/>
          <w:bCs/>
          <w:sz w:val="24"/>
          <w:szCs w:val="24"/>
          <w:u w:val="single"/>
        </w:rPr>
        <w:t>helyi felhívások</w:t>
      </w:r>
      <w:r w:rsidRPr="00F05DF3">
        <w:rPr>
          <w:rFonts w:ascii="Times New Roman" w:hAnsi="Times New Roman" w:cs="Times New Roman"/>
          <w:b/>
          <w:bCs/>
          <w:sz w:val="24"/>
          <w:szCs w:val="24"/>
        </w:rPr>
        <w:t xml:space="preserve"> kapcsán támogatásra kerülő projekt végrehajtására </w:t>
      </w:r>
      <w:r w:rsidRPr="00F05DF3">
        <w:rPr>
          <w:rFonts w:ascii="Times New Roman" w:hAnsi="Times New Roman" w:cs="Times New Roman"/>
          <w:sz w:val="24"/>
          <w:szCs w:val="24"/>
        </w:rPr>
        <w:t xml:space="preserve">rendelkezésre álló időtartam legfeljebb </w:t>
      </w:r>
      <w:r w:rsidRPr="00F05DF3">
        <w:rPr>
          <w:rFonts w:ascii="Times New Roman" w:hAnsi="Times New Roman" w:cs="Times New Roman"/>
          <w:b/>
          <w:bCs/>
          <w:sz w:val="24"/>
          <w:szCs w:val="24"/>
        </w:rPr>
        <w:t xml:space="preserve">24 hónap </w:t>
      </w:r>
      <w:r w:rsidRPr="00F05DF3">
        <w:rPr>
          <w:rFonts w:ascii="Times New Roman" w:hAnsi="Times New Roman" w:cs="Times New Roman"/>
          <w:sz w:val="24"/>
          <w:szCs w:val="24"/>
        </w:rPr>
        <w:t xml:space="preserve">lehet. A megvalósítás végső határideje a jelen felhívás 3.4.2.4. pontja értelmében </w:t>
      </w:r>
      <w:r w:rsidRPr="00F05DF3">
        <w:rPr>
          <w:rFonts w:ascii="Times New Roman" w:hAnsi="Times New Roman" w:cs="Times New Roman"/>
          <w:b/>
          <w:bCs/>
          <w:sz w:val="24"/>
          <w:szCs w:val="24"/>
        </w:rPr>
        <w:t>2022. december 31</w:t>
      </w:r>
      <w:r w:rsidRPr="00F05DF3">
        <w:rPr>
          <w:rFonts w:ascii="Times New Roman" w:hAnsi="Times New Roman" w:cs="Times New Roman"/>
          <w:sz w:val="24"/>
          <w:szCs w:val="24"/>
        </w:rPr>
        <w:t xml:space="preserve">.  (TOP-7.1.1-16 felhívás </w:t>
      </w:r>
      <w:r w:rsidRPr="00F05DF3">
        <w:rPr>
          <w:rFonts w:ascii="Times New Roman" w:hAnsi="Times New Roman" w:cs="Times New Roman"/>
          <w:i/>
          <w:sz w:val="24"/>
          <w:szCs w:val="24"/>
        </w:rPr>
        <w:t>3.4.1.1 Műszaki és szakmai elvárások</w:t>
      </w:r>
      <w:r w:rsidRPr="00F05DF3">
        <w:rPr>
          <w:rFonts w:ascii="Times New Roman" w:hAnsi="Times New Roman" w:cs="Times New Roman"/>
          <w:sz w:val="24"/>
          <w:szCs w:val="24"/>
        </w:rPr>
        <w:t xml:space="preserve"> fejezet </w:t>
      </w:r>
      <w:r w:rsidRPr="00F05DF3">
        <w:rPr>
          <w:rFonts w:ascii="Times New Roman" w:hAnsi="Times New Roman" w:cs="Times New Roman"/>
          <w:i/>
          <w:sz w:val="24"/>
          <w:szCs w:val="24"/>
        </w:rPr>
        <w:t>II/ j</w:t>
      </w:r>
      <w:r w:rsidRPr="00F05DF3">
        <w:rPr>
          <w:rFonts w:ascii="Times New Roman" w:hAnsi="Times New Roman" w:cs="Times New Roman"/>
          <w:sz w:val="24"/>
          <w:szCs w:val="24"/>
        </w:rPr>
        <w:t xml:space="preserve">) pontja. </w:t>
      </w:r>
    </w:p>
    <w:p w14:paraId="2BE6429F"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záró kifizetési igénylés benyújtásának határideje az utolsó mérföldkő elérését követően: </w:t>
      </w:r>
      <w:r w:rsidRPr="00F05DF3">
        <w:rPr>
          <w:rFonts w:ascii="Times New Roman" w:hAnsi="Times New Roman" w:cs="Times New Roman"/>
          <w:b/>
          <w:sz w:val="24"/>
          <w:szCs w:val="24"/>
        </w:rPr>
        <w:t>90 nap</w:t>
      </w:r>
      <w:r w:rsidRPr="00F05DF3">
        <w:rPr>
          <w:rFonts w:ascii="Times New Roman" w:hAnsi="Times New Roman" w:cs="Times New Roman"/>
          <w:sz w:val="24"/>
          <w:szCs w:val="24"/>
        </w:rPr>
        <w:t xml:space="preserve">. (TOP-7.1.1-16 felhívás </w:t>
      </w:r>
      <w:r w:rsidRPr="00F05DF3">
        <w:rPr>
          <w:rFonts w:ascii="Times New Roman" w:hAnsi="Times New Roman" w:cs="Times New Roman"/>
          <w:i/>
          <w:sz w:val="24"/>
          <w:szCs w:val="24"/>
        </w:rPr>
        <w:t>3.5.2. A helyi közösségi fejlesztési stratégia tervezésére és végrehajtására rendelkezésre álló időtartam</w:t>
      </w:r>
      <w:r w:rsidRPr="00F05DF3">
        <w:rPr>
          <w:rFonts w:ascii="Times New Roman" w:hAnsi="Times New Roman" w:cs="Times New Roman"/>
          <w:sz w:val="24"/>
          <w:szCs w:val="24"/>
        </w:rPr>
        <w:t xml:space="preserve"> fejezet).</w:t>
      </w:r>
    </w:p>
    <w:p w14:paraId="3B96950E"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 xml:space="preserve">A helyi közösségi fejlesztési stratégia megvalósítására a felhívás alapján támogatásra kerülő program megkezdését, vagy – amennyiben a projekt az együttműködési megállapodás hatályba lépéséig nem kezdődött meg – az együttműködési megállapodás hatályba lépését követően legfeljebb </w:t>
      </w:r>
      <w:r w:rsidRPr="00F05DF3">
        <w:rPr>
          <w:rFonts w:ascii="Times New Roman" w:hAnsi="Times New Roman" w:cs="Times New Roman"/>
          <w:b/>
          <w:sz w:val="24"/>
          <w:szCs w:val="24"/>
        </w:rPr>
        <w:t>52 hónap</w:t>
      </w:r>
      <w:r w:rsidRPr="00F05DF3">
        <w:rPr>
          <w:rFonts w:ascii="Times New Roman" w:hAnsi="Times New Roman" w:cs="Times New Roman"/>
          <w:sz w:val="24"/>
          <w:szCs w:val="24"/>
        </w:rPr>
        <w:t xml:space="preserve"> áll rendelkezésre. (TOP-7.1.1-16 felhívás </w:t>
      </w:r>
      <w:r w:rsidRPr="00F05DF3">
        <w:rPr>
          <w:rFonts w:ascii="Times New Roman" w:hAnsi="Times New Roman" w:cs="Times New Roman"/>
          <w:i/>
          <w:sz w:val="24"/>
          <w:szCs w:val="24"/>
        </w:rPr>
        <w:t>3.5.2. A helyi közösségi fejlesztési stratégia tervezésére és végrehajtására rendelkezésre álló időtartam</w:t>
      </w:r>
      <w:r w:rsidRPr="00F05DF3">
        <w:rPr>
          <w:rFonts w:ascii="Times New Roman" w:hAnsi="Times New Roman" w:cs="Times New Roman"/>
          <w:sz w:val="24"/>
          <w:szCs w:val="24"/>
        </w:rPr>
        <w:t xml:space="preserve"> fejezet).</w:t>
      </w:r>
    </w:p>
    <w:p w14:paraId="1AE120A1"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A HKFS készítésével kapcsolatban felmerülő költségek elszámolhatóságának kezdete: 2014. január 1.</w:t>
      </w:r>
    </w:p>
    <w:p w14:paraId="49AD76E3"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Addig a TOP-7.1.1</w:t>
      </w:r>
      <w:r w:rsidR="00FE76AC">
        <w:rPr>
          <w:rFonts w:ascii="Times New Roman" w:hAnsi="Times New Roman" w:cs="Times New Roman"/>
          <w:sz w:val="24"/>
          <w:szCs w:val="24"/>
        </w:rPr>
        <w:t>-16</w:t>
      </w:r>
      <w:r w:rsidRPr="00F05DF3">
        <w:rPr>
          <w:rFonts w:ascii="Times New Roman" w:hAnsi="Times New Roman" w:cs="Times New Roman"/>
          <w:sz w:val="24"/>
          <w:szCs w:val="24"/>
        </w:rPr>
        <w:t xml:space="preserve"> munkaszervezeti projekt nem fej</w:t>
      </w:r>
      <w:r w:rsidR="00FE76AC">
        <w:rPr>
          <w:rFonts w:ascii="Times New Roman" w:hAnsi="Times New Roman" w:cs="Times New Roman"/>
          <w:sz w:val="24"/>
          <w:szCs w:val="24"/>
        </w:rPr>
        <w:t>eződhet be, amíg helyi projekt végrehajtása</w:t>
      </w:r>
      <w:r w:rsidRPr="00F05DF3">
        <w:rPr>
          <w:rFonts w:ascii="Times New Roman" w:hAnsi="Times New Roman" w:cs="Times New Roman"/>
          <w:sz w:val="24"/>
          <w:szCs w:val="24"/>
        </w:rPr>
        <w:t xml:space="preserve"> folyamatban van. A záró beszámoló és elszámolás sem kerülhet addig elfogadásra.</w:t>
      </w:r>
    </w:p>
    <w:p w14:paraId="1EB6B75C" w14:textId="77777777" w:rsidR="00F20176" w:rsidRPr="00F05DF3" w:rsidRDefault="00F20176" w:rsidP="00F20176">
      <w:pPr>
        <w:ind w:left="284"/>
        <w:jc w:val="both"/>
        <w:rPr>
          <w:rFonts w:ascii="Times New Roman" w:hAnsi="Times New Roman" w:cs="Times New Roman"/>
          <w:sz w:val="24"/>
          <w:szCs w:val="24"/>
        </w:rPr>
      </w:pPr>
      <w:r w:rsidRPr="00F05DF3">
        <w:rPr>
          <w:rFonts w:ascii="Times New Roman" w:hAnsi="Times New Roman" w:cs="Times New Roman"/>
          <w:sz w:val="24"/>
          <w:szCs w:val="24"/>
        </w:rPr>
        <w:t>Ezért kérjük, hogy szükség esetén legyenek szívesek a munkaszervezeti projektek megvalósítási határidejét meghosszabbítani, amelyet módosítási igény (TSZ módosítás) benyújtásával lehetséges jelezni. Többletforrás erre vonatkozóan nem áll rendelkezésre, a projektmegvalósítás meghosszabbítása miatt többlettámogatás nem igényelhető.</w:t>
      </w:r>
    </w:p>
    <w:p w14:paraId="62A5168B" w14:textId="77777777"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A helyi kérelem értéke</w:t>
      </w:r>
      <w:r w:rsidR="002020A3">
        <w:rPr>
          <w:rFonts w:ascii="Times New Roman" w:hAnsi="Times New Roman" w:cs="Times New Roman"/>
          <w:b/>
          <w:sz w:val="24"/>
          <w:szCs w:val="24"/>
        </w:rPr>
        <w:t>lé</w:t>
      </w:r>
      <w:r w:rsidRPr="00F05DF3">
        <w:rPr>
          <w:rFonts w:ascii="Times New Roman" w:hAnsi="Times New Roman" w:cs="Times New Roman"/>
          <w:b/>
          <w:sz w:val="24"/>
          <w:szCs w:val="24"/>
        </w:rPr>
        <w:t>se során is vizsgálni szükséges az egyszerűsített elszámolás meglétét ESZA projekt esetében?</w:t>
      </w:r>
    </w:p>
    <w:p w14:paraId="725EAF54" w14:textId="77777777" w:rsidR="00874754" w:rsidRPr="001533B0" w:rsidRDefault="00FD77AA" w:rsidP="001533B0">
      <w:pPr>
        <w:spacing w:line="240" w:lineRule="auto"/>
        <w:ind w:left="284"/>
        <w:jc w:val="both"/>
        <w:rPr>
          <w:rFonts w:cs="Arial"/>
          <w:bCs/>
        </w:rPr>
      </w:pPr>
      <w:r w:rsidRPr="001533B0">
        <w:rPr>
          <w:rFonts w:ascii="Times New Roman" w:hAnsi="Times New Roman" w:cs="Times New Roman"/>
          <w:b/>
          <w:bCs/>
          <w:sz w:val="24"/>
          <w:szCs w:val="24"/>
        </w:rPr>
        <w:t>Válasz:</w:t>
      </w:r>
      <w:r w:rsidR="00FE76AC" w:rsidRPr="001533B0">
        <w:rPr>
          <w:rFonts w:ascii="Times New Roman" w:hAnsi="Times New Roman" w:cs="Times New Roman"/>
          <w:b/>
          <w:bCs/>
          <w:sz w:val="24"/>
          <w:szCs w:val="24"/>
        </w:rPr>
        <w:t xml:space="preserve"> </w:t>
      </w:r>
      <w:r w:rsidR="00F20176" w:rsidRPr="001533B0">
        <w:rPr>
          <w:rFonts w:ascii="Times New Roman" w:hAnsi="Times New Roman" w:cs="Times New Roman"/>
          <w:sz w:val="24"/>
          <w:szCs w:val="24"/>
        </w:rPr>
        <w:t xml:space="preserve">Helyi értékelés és bírálat során fokozottan figyeljenek az </w:t>
      </w:r>
      <w:r w:rsidR="00F20176" w:rsidRPr="001533B0">
        <w:rPr>
          <w:rFonts w:ascii="Times New Roman" w:hAnsi="Times New Roman" w:cs="Times New Roman"/>
          <w:b/>
          <w:sz w:val="24"/>
          <w:szCs w:val="24"/>
        </w:rPr>
        <w:t>egyszerűsített elszámolás projekten belüli alkalmazására.</w:t>
      </w:r>
      <w:r w:rsidR="00F20176" w:rsidRPr="001533B0">
        <w:rPr>
          <w:rFonts w:ascii="Times New Roman" w:hAnsi="Times New Roman" w:cs="Times New Roman"/>
          <w:sz w:val="24"/>
          <w:szCs w:val="24"/>
        </w:rPr>
        <w:t xml:space="preserve"> </w:t>
      </w:r>
      <w:r w:rsidR="003D2367" w:rsidRPr="001533B0">
        <w:rPr>
          <w:rFonts w:ascii="Times New Roman" w:hAnsi="Times New Roman" w:cs="Times New Roman"/>
          <w:sz w:val="24"/>
          <w:szCs w:val="24"/>
        </w:rPr>
        <w:t>ESZA projektek esetében k</w:t>
      </w:r>
      <w:r w:rsidR="00874754" w:rsidRPr="001533B0">
        <w:rPr>
          <w:rFonts w:ascii="Times New Roman" w:hAnsi="Times New Roman" w:cs="Times New Roman"/>
          <w:sz w:val="24"/>
          <w:szCs w:val="24"/>
        </w:rPr>
        <w:t>ötelező a százalékban meghatározott átalány (</w:t>
      </w:r>
      <w:proofErr w:type="spellStart"/>
      <w:r w:rsidR="00874754" w:rsidRPr="001533B0">
        <w:rPr>
          <w:rFonts w:ascii="Times New Roman" w:hAnsi="Times New Roman" w:cs="Times New Roman"/>
          <w:sz w:val="24"/>
          <w:szCs w:val="24"/>
        </w:rPr>
        <w:t>flat</w:t>
      </w:r>
      <w:proofErr w:type="spellEnd"/>
      <w:r w:rsidR="00874754" w:rsidRPr="001533B0">
        <w:rPr>
          <w:rFonts w:ascii="Times New Roman" w:hAnsi="Times New Roman" w:cs="Times New Roman"/>
          <w:sz w:val="24"/>
          <w:szCs w:val="24"/>
        </w:rPr>
        <w:t xml:space="preserve"> </w:t>
      </w:r>
      <w:proofErr w:type="spellStart"/>
      <w:r w:rsidR="00874754" w:rsidRPr="001533B0">
        <w:rPr>
          <w:rFonts w:ascii="Times New Roman" w:hAnsi="Times New Roman" w:cs="Times New Roman"/>
          <w:sz w:val="24"/>
          <w:szCs w:val="24"/>
        </w:rPr>
        <w:t>rate</w:t>
      </w:r>
      <w:proofErr w:type="spellEnd"/>
      <w:r w:rsidR="00874754" w:rsidRPr="001533B0">
        <w:rPr>
          <w:rFonts w:ascii="Times New Roman" w:hAnsi="Times New Roman" w:cs="Times New Roman"/>
          <w:sz w:val="24"/>
          <w:szCs w:val="24"/>
        </w:rPr>
        <w:t>) alapú egyszerűsített költség elszámolási módot alkalmazni – amennyiben a felhívásban meghatározott közvetett költségek</w:t>
      </w:r>
      <w:r w:rsidR="00385AFE">
        <w:rPr>
          <w:rFonts w:ascii="Times New Roman" w:hAnsi="Times New Roman" w:cs="Times New Roman"/>
          <w:sz w:val="24"/>
          <w:szCs w:val="24"/>
        </w:rPr>
        <w:t xml:space="preserve"> </w:t>
      </w:r>
      <w:r w:rsidR="001533B0" w:rsidRPr="001533B0">
        <w:rPr>
          <w:rFonts w:ascii="Times New Roman" w:hAnsi="Times New Roman" w:cs="Times New Roman"/>
          <w:sz w:val="24"/>
          <w:szCs w:val="24"/>
        </w:rPr>
        <w:t xml:space="preserve">(Szakmai megvalósításhoz kapcsolódó anyagköltség, Kötelező nyilvánosság biztosításának költsége, Általános (rezsi) költségek) </w:t>
      </w:r>
      <w:r w:rsidR="00874754" w:rsidRPr="001533B0">
        <w:rPr>
          <w:rFonts w:ascii="Times New Roman" w:hAnsi="Times New Roman" w:cs="Times New Roman"/>
          <w:sz w:val="24"/>
          <w:szCs w:val="24"/>
        </w:rPr>
        <w:t>nem közbeszerzési eljárás keretében kerülnek beszerzésre, illetve azok nem érintettek közbeszerzési eljárással - figyelemmel a kettős finanszírozás elkerülésére.</w:t>
      </w:r>
    </w:p>
    <w:p w14:paraId="35792BBE" w14:textId="77777777" w:rsidR="003D2367" w:rsidRPr="003D2367" w:rsidRDefault="003D2367" w:rsidP="00385AFE">
      <w:pPr>
        <w:spacing w:before="60" w:after="60" w:line="240" w:lineRule="auto"/>
        <w:ind w:left="284"/>
        <w:jc w:val="both"/>
        <w:rPr>
          <w:rFonts w:ascii="Times New Roman" w:hAnsi="Times New Roman" w:cs="Times New Roman"/>
          <w:sz w:val="24"/>
          <w:szCs w:val="24"/>
        </w:rPr>
      </w:pPr>
      <w:r w:rsidRPr="003D2367">
        <w:rPr>
          <w:rFonts w:ascii="Times New Roman" w:hAnsi="Times New Roman" w:cs="Times New Roman"/>
          <w:sz w:val="24"/>
          <w:szCs w:val="24"/>
        </w:rPr>
        <w:t>A 272/2014. (XI. 5.) Korm. rendelet 5. mellékletének 7.5 pontja alapján teljes egészében közbeszerzési vagy beszerzési eljárás keretében megvalósuló projektek megvalósítása során felmerült költségek esetén nem alkalmazható egyszerűsített elszámolási mód. Ha az elszámolni tervezett költségeknek csak egy része keletkezett közbeszerzési vagy beszerzési eljárás keretében megkötött szerződésből, az alkalmazhatóság feltételeit vizsgálni kell. Ha a kiszervezett (beszerzés, közbeszerzés útján megvalósított) tevékenység a projekt műszaki, szakmai tartalmának lényeges vagy többségi elemét jelenti, akkor egyszerűsített elszámolás az adott tevékenység vonatkozásában nem alkalmazható.</w:t>
      </w:r>
    </w:p>
    <w:p w14:paraId="048FE62D" w14:textId="77777777" w:rsidR="003D2367" w:rsidRDefault="003D2367" w:rsidP="00385AFE">
      <w:pPr>
        <w:spacing w:line="240" w:lineRule="auto"/>
        <w:ind w:left="284"/>
        <w:jc w:val="both"/>
        <w:rPr>
          <w:rFonts w:ascii="Times New Roman" w:hAnsi="Times New Roman" w:cs="Times New Roman"/>
          <w:sz w:val="24"/>
          <w:szCs w:val="24"/>
        </w:rPr>
      </w:pPr>
      <w:r w:rsidRPr="003D2367">
        <w:rPr>
          <w:rFonts w:ascii="Times New Roman" w:hAnsi="Times New Roman" w:cs="Times New Roman"/>
          <w:sz w:val="24"/>
          <w:szCs w:val="24"/>
        </w:rPr>
        <w:t>Amennyiben a megvalósítás során szabálytalansági eljárás eredményeként megállapítható, hogy pénzügyi érdeksérelem történt és pénzügyi korrekció előírása szükséges, adott tételek levonásával, elszámolható összegének csökkentésével, vagy egyes költségtípusokra fordítható támogatási összeg csökkentésével, a szabálytalansággal érintett, vetítési alapba tartozó összeghez automatikusan hozzáadásra kerül a százalékos átalánnyal érintett összeg is</w:t>
      </w:r>
      <w:r>
        <w:rPr>
          <w:rFonts w:ascii="Times New Roman" w:hAnsi="Times New Roman" w:cs="Times New Roman"/>
          <w:sz w:val="24"/>
          <w:szCs w:val="24"/>
        </w:rPr>
        <w:t>.</w:t>
      </w:r>
    </w:p>
    <w:p w14:paraId="42641573" w14:textId="7D993469" w:rsidR="00FE76AC" w:rsidRPr="003D2367" w:rsidRDefault="00F20176" w:rsidP="00CE1527">
      <w:pPr>
        <w:ind w:left="284"/>
        <w:jc w:val="both"/>
        <w:rPr>
          <w:rFonts w:ascii="Times New Roman" w:hAnsi="Times New Roman" w:cs="Times New Roman"/>
          <w:sz w:val="24"/>
          <w:szCs w:val="24"/>
        </w:rPr>
      </w:pPr>
      <w:r w:rsidRPr="00F05DF3">
        <w:rPr>
          <w:rFonts w:ascii="Times New Roman" w:hAnsi="Times New Roman" w:cs="Times New Roman"/>
          <w:sz w:val="24"/>
          <w:szCs w:val="24"/>
        </w:rPr>
        <w:t>Amennyiben egy ESZA-s felhívásra beadott kérelem</w:t>
      </w:r>
      <w:r w:rsidR="00874754">
        <w:rPr>
          <w:rFonts w:ascii="Times New Roman" w:hAnsi="Times New Roman" w:cs="Times New Roman"/>
          <w:sz w:val="24"/>
          <w:szCs w:val="24"/>
        </w:rPr>
        <w:t xml:space="preserve"> fentiek figyelembevételével</w:t>
      </w:r>
      <w:r w:rsidRPr="00F05DF3">
        <w:rPr>
          <w:rFonts w:ascii="Times New Roman" w:hAnsi="Times New Roman" w:cs="Times New Roman"/>
          <w:sz w:val="24"/>
          <w:szCs w:val="24"/>
        </w:rPr>
        <w:t xml:space="preserve"> nem tartalmaz egyszerűsített elszámolást, </w:t>
      </w:r>
      <w:r w:rsidRPr="00F05DF3">
        <w:rPr>
          <w:rFonts w:ascii="Times New Roman" w:hAnsi="Times New Roman" w:cs="Times New Roman"/>
          <w:b/>
          <w:sz w:val="24"/>
          <w:szCs w:val="24"/>
          <w:u w:val="single"/>
        </w:rPr>
        <w:t>már helyi szinten el kell utasítani</w:t>
      </w:r>
      <w:r w:rsidR="00CE1527">
        <w:rPr>
          <w:rFonts w:ascii="Times New Roman" w:hAnsi="Times New Roman" w:cs="Times New Roman"/>
          <w:b/>
          <w:sz w:val="24"/>
          <w:szCs w:val="24"/>
          <w:u w:val="single"/>
        </w:rPr>
        <w:t>.</w:t>
      </w:r>
    </w:p>
    <w:p w14:paraId="1497BD4A" w14:textId="1720D938"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 xml:space="preserve">Szükséges-e </w:t>
      </w:r>
      <w:r w:rsidR="00846E37">
        <w:rPr>
          <w:rFonts w:ascii="Times New Roman" w:hAnsi="Times New Roman" w:cs="Times New Roman"/>
          <w:b/>
          <w:sz w:val="24"/>
          <w:szCs w:val="24"/>
        </w:rPr>
        <w:t xml:space="preserve">a </w:t>
      </w:r>
      <w:r w:rsidRPr="00F05DF3">
        <w:rPr>
          <w:rFonts w:ascii="Times New Roman" w:hAnsi="Times New Roman" w:cs="Times New Roman"/>
          <w:b/>
          <w:sz w:val="24"/>
          <w:szCs w:val="24"/>
        </w:rPr>
        <w:t>HACS hozzájárulás</w:t>
      </w:r>
      <w:r w:rsidR="00546347">
        <w:rPr>
          <w:rFonts w:ascii="Times New Roman" w:hAnsi="Times New Roman" w:cs="Times New Roman"/>
          <w:b/>
          <w:sz w:val="24"/>
          <w:szCs w:val="24"/>
        </w:rPr>
        <w:t>a</w:t>
      </w:r>
      <w:r w:rsidRPr="00F05DF3">
        <w:rPr>
          <w:rFonts w:ascii="Times New Roman" w:hAnsi="Times New Roman" w:cs="Times New Roman"/>
          <w:b/>
          <w:sz w:val="24"/>
          <w:szCs w:val="24"/>
        </w:rPr>
        <w:t xml:space="preserve"> a helyi </w:t>
      </w:r>
      <w:proofErr w:type="gramStart"/>
      <w:r w:rsidRPr="00F05DF3">
        <w:rPr>
          <w:rFonts w:ascii="Times New Roman" w:hAnsi="Times New Roman" w:cs="Times New Roman"/>
          <w:b/>
          <w:sz w:val="24"/>
          <w:szCs w:val="24"/>
        </w:rPr>
        <w:t>projekt záró</w:t>
      </w:r>
      <w:proofErr w:type="gramEnd"/>
      <w:r w:rsidRPr="00F05DF3">
        <w:rPr>
          <w:rFonts w:ascii="Times New Roman" w:hAnsi="Times New Roman" w:cs="Times New Roman"/>
          <w:b/>
          <w:sz w:val="24"/>
          <w:szCs w:val="24"/>
        </w:rPr>
        <w:t xml:space="preserve"> beszámolójának benyújtása előtt?</w:t>
      </w:r>
    </w:p>
    <w:p w14:paraId="1C457190" w14:textId="2D8980D1" w:rsidR="00843408" w:rsidRPr="009066E3"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19114E">
        <w:rPr>
          <w:rFonts w:ascii="Times New Roman" w:hAnsi="Times New Roman" w:cs="Times New Roman"/>
          <w:b/>
          <w:bCs/>
          <w:sz w:val="24"/>
          <w:szCs w:val="24"/>
        </w:rPr>
        <w:t xml:space="preserve"> </w:t>
      </w:r>
      <w:r w:rsidR="00EE4E82">
        <w:rPr>
          <w:rFonts w:ascii="Times New Roman" w:hAnsi="Times New Roman" w:cs="Times New Roman"/>
          <w:sz w:val="24"/>
          <w:szCs w:val="24"/>
        </w:rPr>
        <w:t>A h</w:t>
      </w:r>
      <w:r w:rsidR="00EE4E82" w:rsidRPr="00F05DF3">
        <w:rPr>
          <w:rFonts w:ascii="Times New Roman" w:hAnsi="Times New Roman" w:cs="Times New Roman"/>
          <w:sz w:val="24"/>
          <w:szCs w:val="24"/>
        </w:rPr>
        <w:t xml:space="preserve">elyi </w:t>
      </w:r>
      <w:proofErr w:type="gramStart"/>
      <w:r w:rsidR="00EE4E82" w:rsidRPr="00F05DF3">
        <w:rPr>
          <w:rFonts w:ascii="Times New Roman" w:hAnsi="Times New Roman" w:cs="Times New Roman"/>
          <w:sz w:val="24"/>
          <w:szCs w:val="24"/>
        </w:rPr>
        <w:t>projekt záró</w:t>
      </w:r>
      <w:proofErr w:type="gramEnd"/>
      <w:r w:rsidR="00EE4E82" w:rsidRPr="00F05DF3">
        <w:rPr>
          <w:rFonts w:ascii="Times New Roman" w:hAnsi="Times New Roman" w:cs="Times New Roman"/>
          <w:sz w:val="24"/>
          <w:szCs w:val="24"/>
        </w:rPr>
        <w:t xml:space="preserve"> beszámolójának </w:t>
      </w:r>
      <w:r w:rsidR="00EE4E82">
        <w:rPr>
          <w:rFonts w:ascii="Times New Roman" w:hAnsi="Times New Roman" w:cs="Times New Roman"/>
          <w:sz w:val="24"/>
          <w:szCs w:val="24"/>
        </w:rPr>
        <w:t>elfogadását követően a kedvezményezett tájékoztatja a HACS-</w:t>
      </w:r>
      <w:proofErr w:type="spellStart"/>
      <w:r w:rsidR="00EE4E82">
        <w:rPr>
          <w:rFonts w:ascii="Times New Roman" w:hAnsi="Times New Roman" w:cs="Times New Roman"/>
          <w:sz w:val="24"/>
          <w:szCs w:val="24"/>
        </w:rPr>
        <w:t>ot</w:t>
      </w:r>
      <w:proofErr w:type="spellEnd"/>
      <w:r w:rsidR="00EE4E82">
        <w:rPr>
          <w:rFonts w:ascii="Times New Roman" w:hAnsi="Times New Roman" w:cs="Times New Roman"/>
          <w:sz w:val="24"/>
          <w:szCs w:val="24"/>
        </w:rPr>
        <w:t xml:space="preserve"> a projekt zárásáról, nem szükséges HACS hozzájáruló nyilatkozat kiadása. </w:t>
      </w:r>
    </w:p>
    <w:p w14:paraId="2F226533" w14:textId="77777777" w:rsidR="00F20176" w:rsidRPr="00F05DF3" w:rsidRDefault="00F20176" w:rsidP="00F20176">
      <w:pPr>
        <w:pStyle w:val="Listaszerbekezds"/>
        <w:ind w:left="284"/>
        <w:jc w:val="both"/>
        <w:rPr>
          <w:rFonts w:ascii="Times New Roman" w:hAnsi="Times New Roman" w:cs="Times New Roman"/>
          <w:sz w:val="24"/>
          <w:szCs w:val="24"/>
        </w:rPr>
      </w:pPr>
    </w:p>
    <w:p w14:paraId="55911EBB" w14:textId="77777777"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Mi a következménye annak, ha helyi projekt esetében a kedvezményezett nem tesz eleget a dokumentációs kötelezettségének?</w:t>
      </w:r>
    </w:p>
    <w:p w14:paraId="3B54D788" w14:textId="2484E1FC" w:rsidR="00F20176" w:rsidRPr="00F05DF3"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846E37">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 Közreműködő Szervezet (Magyar Államkincstár) visszajelzése alapján előfordul a helyi ESZA projekteknél, hogy </w:t>
      </w:r>
      <w:r w:rsidR="00F20176" w:rsidRPr="00F05DF3">
        <w:rPr>
          <w:rFonts w:ascii="Times New Roman" w:hAnsi="Times New Roman" w:cs="Times New Roman"/>
          <w:b/>
          <w:sz w:val="24"/>
          <w:szCs w:val="24"/>
        </w:rPr>
        <w:t xml:space="preserve">rendezvény megvalósítása esetén </w:t>
      </w:r>
      <w:r w:rsidR="00F20176" w:rsidRPr="00F05DF3">
        <w:rPr>
          <w:rFonts w:ascii="Times New Roman" w:hAnsi="Times New Roman" w:cs="Times New Roman"/>
          <w:sz w:val="24"/>
          <w:szCs w:val="24"/>
        </w:rPr>
        <w:t>a kedvezményezett a dokumentációs kötelezettségének teljesítését nem tudja dokumentumokkal igazolni. A dokumentációs kötelezettség igazolás</w:t>
      </w:r>
      <w:r w:rsidR="00846E37">
        <w:rPr>
          <w:rFonts w:ascii="Times New Roman" w:hAnsi="Times New Roman" w:cs="Times New Roman"/>
          <w:sz w:val="24"/>
          <w:szCs w:val="24"/>
        </w:rPr>
        <w:t>a</w:t>
      </w:r>
      <w:r w:rsidR="00F20176" w:rsidRPr="00F05DF3">
        <w:rPr>
          <w:rFonts w:ascii="Times New Roman" w:hAnsi="Times New Roman" w:cs="Times New Roman"/>
          <w:sz w:val="24"/>
          <w:szCs w:val="24"/>
        </w:rPr>
        <w:t xml:space="preserve"> kiemelten fontos, mert a helyi felhívás 3.4.1.1 Műszaki és szakmai elvárások című fejezet, "Rendezvények támogatásának szakmai követelményeiről" pontja értelmében: </w:t>
      </w:r>
      <w:r w:rsidR="00F20176" w:rsidRPr="00F05DF3">
        <w:rPr>
          <w:rFonts w:ascii="Times New Roman" w:hAnsi="Times New Roman" w:cs="Times New Roman"/>
          <w:i/>
          <w:sz w:val="24"/>
          <w:szCs w:val="24"/>
        </w:rPr>
        <w:t xml:space="preserve">Amennyiben a kedvezményezett </w:t>
      </w:r>
      <w:r w:rsidR="00F20176" w:rsidRPr="00F05DF3">
        <w:rPr>
          <w:rFonts w:ascii="Times New Roman" w:hAnsi="Times New Roman" w:cs="Times New Roman"/>
          <w:b/>
          <w:i/>
          <w:sz w:val="24"/>
          <w:szCs w:val="24"/>
        </w:rPr>
        <w:t>nem tesz eleget a dokumentációs kötelezettségének</w:t>
      </w:r>
      <w:r w:rsidR="00F20176" w:rsidRPr="00F05DF3">
        <w:rPr>
          <w:rFonts w:ascii="Times New Roman" w:hAnsi="Times New Roman" w:cs="Times New Roman"/>
          <w:i/>
          <w:sz w:val="24"/>
          <w:szCs w:val="24"/>
        </w:rPr>
        <w:t xml:space="preserve">, a kifizetési kérelemnek a </w:t>
      </w:r>
      <w:r w:rsidR="00F20176" w:rsidRPr="00F05DF3">
        <w:rPr>
          <w:rFonts w:ascii="Times New Roman" w:hAnsi="Times New Roman" w:cs="Times New Roman"/>
          <w:b/>
          <w:i/>
          <w:sz w:val="24"/>
          <w:szCs w:val="24"/>
        </w:rPr>
        <w:t>rendezvényhez tartozó tételei elutasításra</w:t>
      </w:r>
      <w:r w:rsidR="00F20176" w:rsidRPr="00F05DF3">
        <w:rPr>
          <w:rFonts w:ascii="Times New Roman" w:hAnsi="Times New Roman" w:cs="Times New Roman"/>
          <w:i/>
          <w:sz w:val="24"/>
          <w:szCs w:val="24"/>
        </w:rPr>
        <w:t xml:space="preserve"> kerülnek.</w:t>
      </w:r>
    </w:p>
    <w:p w14:paraId="11300887" w14:textId="6EF7CDE8"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Hogyan kez</w:t>
      </w:r>
      <w:r w:rsidR="006D5C72">
        <w:rPr>
          <w:rFonts w:ascii="Times New Roman" w:hAnsi="Times New Roman" w:cs="Times New Roman"/>
          <w:b/>
          <w:sz w:val="24"/>
          <w:szCs w:val="24"/>
        </w:rPr>
        <w:t>elendő a kulcsprojektben bekövetkező változás</w:t>
      </w:r>
      <w:r w:rsidRPr="00F05DF3">
        <w:rPr>
          <w:rFonts w:ascii="Times New Roman" w:hAnsi="Times New Roman" w:cs="Times New Roman"/>
          <w:b/>
          <w:sz w:val="24"/>
          <w:szCs w:val="24"/>
        </w:rPr>
        <w:t>?</w:t>
      </w:r>
    </w:p>
    <w:p w14:paraId="7AC3D1CC" w14:textId="1A479E49" w:rsidR="003D2367"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DA047C">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Amennyiben a </w:t>
      </w:r>
      <w:r w:rsidR="00EE4E82">
        <w:rPr>
          <w:rFonts w:ascii="Times New Roman" w:hAnsi="Times New Roman" w:cs="Times New Roman"/>
          <w:sz w:val="24"/>
          <w:szCs w:val="24"/>
        </w:rPr>
        <w:t>HKFS-</w:t>
      </w:r>
      <w:proofErr w:type="spellStart"/>
      <w:r w:rsidR="00EE4E82">
        <w:rPr>
          <w:rFonts w:ascii="Times New Roman" w:hAnsi="Times New Roman" w:cs="Times New Roman"/>
          <w:sz w:val="24"/>
          <w:szCs w:val="24"/>
        </w:rPr>
        <w:t>ben</w:t>
      </w:r>
      <w:proofErr w:type="spellEnd"/>
      <w:r w:rsidR="00EE4E82">
        <w:rPr>
          <w:rFonts w:ascii="Times New Roman" w:hAnsi="Times New Roman" w:cs="Times New Roman"/>
          <w:sz w:val="24"/>
          <w:szCs w:val="24"/>
        </w:rPr>
        <w:t xml:space="preserve"> nevesített </w:t>
      </w:r>
      <w:r w:rsidR="00F20176" w:rsidRPr="00F05DF3">
        <w:rPr>
          <w:rFonts w:ascii="Times New Roman" w:hAnsi="Times New Roman" w:cs="Times New Roman"/>
          <w:b/>
          <w:sz w:val="24"/>
          <w:szCs w:val="24"/>
        </w:rPr>
        <w:t>kulcsprojekt módosul</w:t>
      </w:r>
      <w:r w:rsidR="00F20176" w:rsidRPr="00F05DF3">
        <w:rPr>
          <w:rFonts w:ascii="Times New Roman" w:hAnsi="Times New Roman" w:cs="Times New Roman"/>
          <w:sz w:val="24"/>
          <w:szCs w:val="24"/>
        </w:rPr>
        <w:t xml:space="preserve"> (</w:t>
      </w:r>
      <w:r w:rsidR="003D2367">
        <w:rPr>
          <w:rFonts w:ascii="Times New Roman" w:hAnsi="Times New Roman" w:cs="Times New Roman"/>
          <w:sz w:val="24"/>
          <w:szCs w:val="24"/>
        </w:rPr>
        <w:t>kedvezmény</w:t>
      </w:r>
      <w:r w:rsidR="00D22C7B">
        <w:rPr>
          <w:rFonts w:ascii="Times New Roman" w:hAnsi="Times New Roman" w:cs="Times New Roman"/>
          <w:sz w:val="24"/>
          <w:szCs w:val="24"/>
        </w:rPr>
        <w:t>e</w:t>
      </w:r>
      <w:r w:rsidR="003D2367">
        <w:rPr>
          <w:rFonts w:ascii="Times New Roman" w:hAnsi="Times New Roman" w:cs="Times New Roman"/>
          <w:sz w:val="24"/>
          <w:szCs w:val="24"/>
        </w:rPr>
        <w:t xml:space="preserve">zett, </w:t>
      </w:r>
      <w:r w:rsidR="00F20176" w:rsidRPr="00F05DF3">
        <w:rPr>
          <w:rFonts w:ascii="Times New Roman" w:hAnsi="Times New Roman" w:cs="Times New Roman"/>
          <w:sz w:val="24"/>
          <w:szCs w:val="24"/>
        </w:rPr>
        <w:t xml:space="preserve">műszaki-szakmai tartalom, helyszín, indikátorok, időpont, stb.), abban az esetben </w:t>
      </w:r>
      <w:r w:rsidR="003D2367">
        <w:rPr>
          <w:rFonts w:ascii="Times New Roman" w:hAnsi="Times New Roman" w:cs="Times New Roman"/>
          <w:sz w:val="24"/>
          <w:szCs w:val="24"/>
        </w:rPr>
        <w:t>szükséges a kedvezményezettnek a HACS-csal egyeztetnie a HKFS illeszkedés megtartása érdekében.</w:t>
      </w:r>
    </w:p>
    <w:p w14:paraId="45546623" w14:textId="77777777" w:rsidR="0014153B" w:rsidRPr="00737CBD" w:rsidRDefault="00AF17B4" w:rsidP="001533B0">
      <w:pPr>
        <w:ind w:left="284"/>
        <w:jc w:val="both"/>
        <w:rPr>
          <w:rFonts w:ascii="Times New Roman" w:hAnsi="Times New Roman" w:cs="Times New Roman"/>
          <w:b/>
          <w:sz w:val="24"/>
          <w:szCs w:val="24"/>
        </w:rPr>
      </w:pPr>
      <w:r w:rsidRPr="00737CBD">
        <w:rPr>
          <w:rFonts w:ascii="Times New Roman" w:hAnsi="Times New Roman" w:cs="Times New Roman"/>
          <w:b/>
          <w:sz w:val="24"/>
          <w:szCs w:val="24"/>
        </w:rPr>
        <w:t xml:space="preserve">Felhívjuk a HACS-ok figyelmét, hogy a fenti egyeztetés csak </w:t>
      </w:r>
      <w:r>
        <w:rPr>
          <w:rFonts w:ascii="Times New Roman" w:hAnsi="Times New Roman" w:cs="Times New Roman"/>
          <w:b/>
          <w:sz w:val="24"/>
          <w:szCs w:val="24"/>
        </w:rPr>
        <w:t xml:space="preserve">akkor </w:t>
      </w:r>
      <w:r w:rsidRPr="00737CBD">
        <w:rPr>
          <w:rFonts w:ascii="Times New Roman" w:hAnsi="Times New Roman" w:cs="Times New Roman"/>
          <w:b/>
          <w:sz w:val="24"/>
          <w:szCs w:val="24"/>
        </w:rPr>
        <w:t xml:space="preserve">valósulhat meg, amennyiben </w:t>
      </w:r>
      <w:r>
        <w:rPr>
          <w:rFonts w:ascii="Times New Roman" w:hAnsi="Times New Roman" w:cs="Times New Roman"/>
          <w:b/>
          <w:sz w:val="24"/>
          <w:szCs w:val="24"/>
        </w:rPr>
        <w:t xml:space="preserve">a kötelező egyeztetésről </w:t>
      </w:r>
      <w:r w:rsidRPr="00737CBD">
        <w:rPr>
          <w:rFonts w:ascii="Times New Roman" w:hAnsi="Times New Roman" w:cs="Times New Roman"/>
          <w:b/>
          <w:sz w:val="24"/>
          <w:szCs w:val="24"/>
        </w:rPr>
        <w:t>a már nyertes kedvezményezettjeiket is tájékoztatják. A tájékoztatási kötelezettségük kapcsán javasoljuk, hogy győződjenek meg arról, hogy a végső kedvezményezettekhez valóban eljutott-e a</w:t>
      </w:r>
      <w:r>
        <w:rPr>
          <w:rFonts w:ascii="Times New Roman" w:hAnsi="Times New Roman" w:cs="Times New Roman"/>
          <w:b/>
          <w:sz w:val="24"/>
          <w:szCs w:val="24"/>
        </w:rPr>
        <w:t xml:space="preserve"> szükséges</w:t>
      </w:r>
      <w:r w:rsidRPr="00737CBD">
        <w:rPr>
          <w:rFonts w:ascii="Times New Roman" w:hAnsi="Times New Roman" w:cs="Times New Roman"/>
          <w:b/>
          <w:sz w:val="24"/>
          <w:szCs w:val="24"/>
        </w:rPr>
        <w:t xml:space="preserve"> információ. Amennyiben a helyi (végső) kedvezményezett részéről az egyeztetés mégis elmarad, úgy az a HACS kötelezettségeinek teljesítésében is akadályt képezhet</w:t>
      </w:r>
      <w:r>
        <w:rPr>
          <w:rFonts w:ascii="Times New Roman" w:hAnsi="Times New Roman" w:cs="Times New Roman"/>
          <w:b/>
          <w:sz w:val="24"/>
          <w:szCs w:val="24"/>
        </w:rPr>
        <w:t>,</w:t>
      </w:r>
      <w:r w:rsidRPr="00737CBD">
        <w:rPr>
          <w:rFonts w:ascii="Times New Roman" w:hAnsi="Times New Roman" w:cs="Times New Roman"/>
          <w:b/>
          <w:sz w:val="24"/>
          <w:szCs w:val="24"/>
        </w:rPr>
        <w:t xml:space="preserve"> </w:t>
      </w:r>
      <w:r>
        <w:rPr>
          <w:rFonts w:ascii="Times New Roman" w:hAnsi="Times New Roman" w:cs="Times New Roman"/>
          <w:b/>
          <w:sz w:val="24"/>
          <w:szCs w:val="24"/>
        </w:rPr>
        <w:t xml:space="preserve">a HKFS szükséges módosítása például elmaradhat, illetve </w:t>
      </w:r>
      <w:r w:rsidRPr="00737CBD">
        <w:rPr>
          <w:rFonts w:ascii="Times New Roman" w:hAnsi="Times New Roman" w:cs="Times New Roman"/>
          <w:b/>
          <w:sz w:val="24"/>
          <w:szCs w:val="24"/>
        </w:rPr>
        <w:t>a kötelező éves jelentés megküldésekor</w:t>
      </w:r>
      <w:r>
        <w:rPr>
          <w:rFonts w:ascii="Times New Roman" w:hAnsi="Times New Roman" w:cs="Times New Roman"/>
          <w:b/>
          <w:sz w:val="24"/>
          <w:szCs w:val="24"/>
        </w:rPr>
        <w:t xml:space="preserve"> sem a valós adatokról történhet majd </w:t>
      </w:r>
      <w:r w:rsidR="002913AA">
        <w:rPr>
          <w:rFonts w:ascii="Times New Roman" w:hAnsi="Times New Roman" w:cs="Times New Roman"/>
          <w:b/>
          <w:sz w:val="24"/>
          <w:szCs w:val="24"/>
        </w:rPr>
        <w:t xml:space="preserve">meg </w:t>
      </w:r>
      <w:r>
        <w:rPr>
          <w:rFonts w:ascii="Times New Roman" w:hAnsi="Times New Roman" w:cs="Times New Roman"/>
          <w:b/>
          <w:sz w:val="24"/>
          <w:szCs w:val="24"/>
        </w:rPr>
        <w:t xml:space="preserve">az adatszolgáltatás </w:t>
      </w:r>
      <w:r w:rsidRPr="00737CBD">
        <w:rPr>
          <w:rFonts w:ascii="Times New Roman" w:hAnsi="Times New Roman" w:cs="Times New Roman"/>
          <w:b/>
          <w:sz w:val="24"/>
          <w:szCs w:val="24"/>
        </w:rPr>
        <w:t>.</w:t>
      </w:r>
    </w:p>
    <w:p w14:paraId="51DF1D43" w14:textId="7628EDB0" w:rsidR="0000541B" w:rsidRDefault="003D2367" w:rsidP="001533B0">
      <w:pPr>
        <w:ind w:left="284"/>
        <w:jc w:val="both"/>
        <w:rPr>
          <w:rFonts w:ascii="Times New Roman" w:hAnsi="Times New Roman" w:cs="Times New Roman"/>
          <w:sz w:val="24"/>
          <w:szCs w:val="24"/>
        </w:rPr>
      </w:pPr>
      <w:r>
        <w:rPr>
          <w:rFonts w:ascii="Times New Roman" w:hAnsi="Times New Roman" w:cs="Times New Roman"/>
          <w:sz w:val="24"/>
          <w:szCs w:val="24"/>
        </w:rPr>
        <w:t xml:space="preserve">Amennyiben </w:t>
      </w:r>
      <w:r w:rsidR="00F20176" w:rsidRPr="00F05DF3">
        <w:rPr>
          <w:rFonts w:ascii="Times New Roman" w:hAnsi="Times New Roman" w:cs="Times New Roman"/>
          <w:sz w:val="24"/>
          <w:szCs w:val="24"/>
        </w:rPr>
        <w:t>a HKFS módosítása szükséges</w:t>
      </w:r>
      <w:r>
        <w:rPr>
          <w:rFonts w:ascii="Times New Roman" w:hAnsi="Times New Roman" w:cs="Times New Roman"/>
          <w:sz w:val="24"/>
          <w:szCs w:val="24"/>
        </w:rPr>
        <w:t>, a HACS megküldi az IH-</w:t>
      </w:r>
      <w:proofErr w:type="spellStart"/>
      <w:r>
        <w:rPr>
          <w:rFonts w:ascii="Times New Roman" w:hAnsi="Times New Roman" w:cs="Times New Roman"/>
          <w:sz w:val="24"/>
          <w:szCs w:val="24"/>
        </w:rPr>
        <w:t>nak</w:t>
      </w:r>
      <w:proofErr w:type="spellEnd"/>
      <w:r>
        <w:rPr>
          <w:rFonts w:ascii="Times New Roman" w:hAnsi="Times New Roman" w:cs="Times New Roman"/>
          <w:sz w:val="24"/>
          <w:szCs w:val="24"/>
        </w:rPr>
        <w:t xml:space="preserve"> a módosított HKFS-t ellenőrzésre, szükség esetén kezdeményezi a kulcsprojekt felhívásának módosítását vagy új felhívás megjelentetését.</w:t>
      </w:r>
      <w:r w:rsidR="00F20176" w:rsidRPr="00F05DF3">
        <w:rPr>
          <w:rFonts w:ascii="Times New Roman" w:hAnsi="Times New Roman" w:cs="Times New Roman"/>
          <w:sz w:val="24"/>
          <w:szCs w:val="24"/>
        </w:rPr>
        <w:t xml:space="preserve"> </w:t>
      </w:r>
    </w:p>
    <w:p w14:paraId="7772774B" w14:textId="2053B07C" w:rsidR="002A6CDF" w:rsidRDefault="002A6CDF" w:rsidP="002A6CDF">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2A6CDF">
        <w:rPr>
          <w:rFonts w:ascii="Times New Roman" w:hAnsi="Times New Roman" w:cs="Times New Roman"/>
          <w:b/>
          <w:sz w:val="24"/>
          <w:szCs w:val="24"/>
        </w:rPr>
        <w:t xml:space="preserve">Milyen </w:t>
      </w:r>
      <w:r w:rsidR="00196D6E">
        <w:rPr>
          <w:rFonts w:ascii="Times New Roman" w:hAnsi="Times New Roman" w:cs="Times New Roman"/>
          <w:b/>
          <w:sz w:val="24"/>
          <w:szCs w:val="24"/>
        </w:rPr>
        <w:t xml:space="preserve">módosítási </w:t>
      </w:r>
      <w:r w:rsidRPr="002A6CDF">
        <w:rPr>
          <w:rFonts w:ascii="Times New Roman" w:hAnsi="Times New Roman" w:cs="Times New Roman"/>
          <w:b/>
          <w:sz w:val="24"/>
          <w:szCs w:val="24"/>
        </w:rPr>
        <w:t>esetekben szükséges a HACS</w:t>
      </w:r>
      <w:r w:rsidR="00196D6E">
        <w:rPr>
          <w:rFonts w:ascii="Times New Roman" w:hAnsi="Times New Roman" w:cs="Times New Roman"/>
          <w:b/>
          <w:sz w:val="24"/>
          <w:szCs w:val="24"/>
        </w:rPr>
        <w:t xml:space="preserve"> – kedvezményezett közötti egyeztetés</w:t>
      </w:r>
      <w:r w:rsidRPr="002A6CDF">
        <w:rPr>
          <w:rFonts w:ascii="Times New Roman" w:hAnsi="Times New Roman" w:cs="Times New Roman"/>
          <w:b/>
          <w:sz w:val="24"/>
          <w:szCs w:val="24"/>
        </w:rPr>
        <w:t>?</w:t>
      </w:r>
    </w:p>
    <w:p w14:paraId="7D575DEC" w14:textId="77777777" w:rsidR="008B5973" w:rsidRDefault="008B5973" w:rsidP="007E023B">
      <w:pPr>
        <w:pStyle w:val="Listaszerbekezds"/>
        <w:ind w:hanging="720"/>
        <w:jc w:val="both"/>
        <w:rPr>
          <w:rFonts w:ascii="Times New Roman" w:hAnsi="Times New Roman" w:cs="Times New Roman"/>
          <w:b/>
          <w:bCs/>
          <w:sz w:val="24"/>
          <w:szCs w:val="24"/>
        </w:rPr>
      </w:pPr>
    </w:p>
    <w:p w14:paraId="1BBB134F" w14:textId="77777777" w:rsidR="007B3E00" w:rsidRPr="002A6CDF" w:rsidRDefault="007E023B" w:rsidP="001533B0">
      <w:pPr>
        <w:pStyle w:val="Listaszerbekezds"/>
        <w:ind w:hanging="436"/>
        <w:jc w:val="both"/>
        <w:rPr>
          <w:rFonts w:ascii="Times New Roman" w:hAnsi="Times New Roman" w:cs="Times New Roman"/>
          <w:b/>
          <w:sz w:val="24"/>
          <w:szCs w:val="24"/>
        </w:rPr>
      </w:pPr>
      <w:r w:rsidRPr="00EB4F52">
        <w:rPr>
          <w:rFonts w:ascii="Times New Roman" w:hAnsi="Times New Roman" w:cs="Times New Roman"/>
          <w:b/>
          <w:bCs/>
          <w:sz w:val="24"/>
          <w:szCs w:val="24"/>
        </w:rPr>
        <w:t>Válasz:</w:t>
      </w:r>
    </w:p>
    <w:p w14:paraId="72E078D1" w14:textId="1509DBE6" w:rsidR="00B9008C" w:rsidRPr="008D1875" w:rsidRDefault="002A530C" w:rsidP="00B9008C">
      <w:pPr>
        <w:pStyle w:val="Listaszerbekezds"/>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Minden p</w:t>
      </w:r>
      <w:r w:rsidR="00B9008C" w:rsidRPr="008D1875">
        <w:rPr>
          <w:rFonts w:ascii="Times New Roman" w:hAnsi="Times New Roman" w:cs="Times New Roman"/>
          <w:sz w:val="24"/>
          <w:szCs w:val="24"/>
        </w:rPr>
        <w:t xml:space="preserve">rojekt befejezési </w:t>
      </w:r>
      <w:r w:rsidR="00B9008C" w:rsidRPr="006058DA">
        <w:rPr>
          <w:rFonts w:ascii="Times New Roman" w:hAnsi="Times New Roman" w:cs="Times New Roman"/>
          <w:b/>
          <w:sz w:val="24"/>
          <w:szCs w:val="24"/>
        </w:rPr>
        <w:t>határidejének</w:t>
      </w:r>
      <w:r w:rsidR="00B9008C" w:rsidRPr="008D1875">
        <w:rPr>
          <w:rFonts w:ascii="Times New Roman" w:hAnsi="Times New Roman" w:cs="Times New Roman"/>
          <w:sz w:val="24"/>
          <w:szCs w:val="24"/>
        </w:rPr>
        <w:t xml:space="preserve"> módosítása</w:t>
      </w:r>
      <w:r w:rsidR="00196D6E">
        <w:rPr>
          <w:rFonts w:ascii="Times New Roman" w:hAnsi="Times New Roman" w:cs="Times New Roman"/>
          <w:sz w:val="24"/>
          <w:szCs w:val="24"/>
        </w:rPr>
        <w:t xml:space="preserve">, </w:t>
      </w:r>
      <w:r w:rsidR="00F81FE0">
        <w:rPr>
          <w:rFonts w:ascii="Times New Roman" w:hAnsi="Times New Roman" w:cs="Times New Roman"/>
          <w:sz w:val="24"/>
          <w:szCs w:val="24"/>
        </w:rPr>
        <w:t>tekintettel arra, hogy</w:t>
      </w:r>
      <w:r w:rsidR="00196D6E">
        <w:rPr>
          <w:rFonts w:ascii="Times New Roman" w:hAnsi="Times New Roman" w:cs="Times New Roman"/>
          <w:sz w:val="24"/>
          <w:szCs w:val="24"/>
        </w:rPr>
        <w:t xml:space="preserve"> összhangban kell lennie a HKFS végrehajtási idejével</w:t>
      </w:r>
      <w:r w:rsidR="00B9008C" w:rsidRPr="008D1875">
        <w:rPr>
          <w:rFonts w:ascii="Times New Roman" w:hAnsi="Times New Roman" w:cs="Times New Roman"/>
          <w:sz w:val="24"/>
          <w:szCs w:val="24"/>
        </w:rPr>
        <w:t xml:space="preserve"> (</w:t>
      </w:r>
      <w:r w:rsidR="00196D6E">
        <w:rPr>
          <w:rFonts w:ascii="Times New Roman" w:hAnsi="Times New Roman" w:cs="Times New Roman"/>
          <w:sz w:val="24"/>
          <w:szCs w:val="24"/>
        </w:rPr>
        <w:t>pl.</w:t>
      </w:r>
      <w:r w:rsidR="00196D6E" w:rsidRPr="008D1875">
        <w:rPr>
          <w:rFonts w:ascii="Times New Roman" w:hAnsi="Times New Roman" w:cs="Times New Roman"/>
          <w:sz w:val="24"/>
          <w:szCs w:val="24"/>
        </w:rPr>
        <w:t xml:space="preserve"> </w:t>
      </w:r>
      <w:r w:rsidR="00B9008C" w:rsidRPr="008D1875">
        <w:rPr>
          <w:rFonts w:ascii="Times New Roman" w:hAnsi="Times New Roman" w:cs="Times New Roman"/>
          <w:sz w:val="24"/>
          <w:szCs w:val="24"/>
        </w:rPr>
        <w:t>a munkaszervezeti projekt aktuális befejezési határidején túli a módosítás),</w:t>
      </w:r>
    </w:p>
    <w:p w14:paraId="2887CFD4" w14:textId="2BB0FA12" w:rsidR="00B9008C" w:rsidRPr="008D1875" w:rsidRDefault="00196D6E" w:rsidP="00B9008C">
      <w:pPr>
        <w:pStyle w:val="Listaszerbekezds"/>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A kedvezményezett tájékoztatja a HACS-</w:t>
      </w:r>
      <w:proofErr w:type="spellStart"/>
      <w:r>
        <w:rPr>
          <w:rFonts w:ascii="Times New Roman" w:hAnsi="Times New Roman" w:cs="Times New Roman"/>
          <w:sz w:val="24"/>
          <w:szCs w:val="24"/>
        </w:rPr>
        <w:t>ot</w:t>
      </w:r>
      <w:proofErr w:type="spellEnd"/>
      <w:r>
        <w:rPr>
          <w:rFonts w:ascii="Times New Roman" w:hAnsi="Times New Roman" w:cs="Times New Roman"/>
          <w:sz w:val="24"/>
          <w:szCs w:val="24"/>
        </w:rPr>
        <w:t xml:space="preserve"> a h</w:t>
      </w:r>
      <w:r w:rsidR="00B9008C" w:rsidRPr="008D1875">
        <w:rPr>
          <w:rFonts w:ascii="Times New Roman" w:hAnsi="Times New Roman" w:cs="Times New Roman"/>
          <w:sz w:val="24"/>
          <w:szCs w:val="24"/>
        </w:rPr>
        <w:t xml:space="preserve">elyi </w:t>
      </w:r>
      <w:proofErr w:type="gramStart"/>
      <w:r w:rsidR="00B9008C" w:rsidRPr="008D1875">
        <w:rPr>
          <w:rFonts w:ascii="Times New Roman" w:hAnsi="Times New Roman" w:cs="Times New Roman"/>
          <w:sz w:val="24"/>
          <w:szCs w:val="24"/>
        </w:rPr>
        <w:t xml:space="preserve">projekt </w:t>
      </w:r>
      <w:r w:rsidR="00B9008C" w:rsidRPr="00196D6E">
        <w:rPr>
          <w:rFonts w:ascii="Times New Roman" w:hAnsi="Times New Roman" w:cs="Times New Roman"/>
          <w:sz w:val="24"/>
          <w:szCs w:val="24"/>
        </w:rPr>
        <w:t>záró</w:t>
      </w:r>
      <w:proofErr w:type="gramEnd"/>
      <w:r w:rsidR="00B9008C" w:rsidRPr="00196D6E">
        <w:rPr>
          <w:rFonts w:ascii="Times New Roman" w:hAnsi="Times New Roman" w:cs="Times New Roman"/>
          <w:sz w:val="24"/>
          <w:szCs w:val="24"/>
        </w:rPr>
        <w:t xml:space="preserve"> beszámolójá</w:t>
      </w:r>
      <w:r w:rsidRPr="00196D6E">
        <w:rPr>
          <w:rFonts w:ascii="Times New Roman" w:hAnsi="Times New Roman" w:cs="Times New Roman"/>
          <w:sz w:val="24"/>
          <w:szCs w:val="24"/>
        </w:rPr>
        <w:t>nak elfogadásáról</w:t>
      </w:r>
      <w:r w:rsidR="00B9008C" w:rsidRPr="008D1875">
        <w:rPr>
          <w:rFonts w:ascii="Times New Roman" w:hAnsi="Times New Roman" w:cs="Times New Roman"/>
          <w:sz w:val="24"/>
          <w:szCs w:val="24"/>
        </w:rPr>
        <w:t>,</w:t>
      </w:r>
    </w:p>
    <w:p w14:paraId="3C9C2FDD" w14:textId="6A635AF5" w:rsidR="00B9008C" w:rsidRDefault="00F81FE0" w:rsidP="00B9008C">
      <w:pPr>
        <w:pStyle w:val="Listaszerbekezds"/>
        <w:numPr>
          <w:ilvl w:val="0"/>
          <w:numId w:val="19"/>
        </w:numPr>
        <w:spacing w:after="0" w:line="312" w:lineRule="auto"/>
        <w:jc w:val="both"/>
        <w:rPr>
          <w:rFonts w:ascii="Times New Roman" w:hAnsi="Times New Roman" w:cs="Times New Roman"/>
          <w:sz w:val="24"/>
          <w:szCs w:val="24"/>
        </w:rPr>
      </w:pPr>
      <w:r w:rsidRPr="004D0658" w:rsidDel="00F81FE0">
        <w:rPr>
          <w:rFonts w:ascii="Times New Roman" w:hAnsi="Times New Roman" w:cs="Times New Roman"/>
          <w:b/>
          <w:sz w:val="24"/>
          <w:szCs w:val="24"/>
        </w:rPr>
        <w:t xml:space="preserve"> </w:t>
      </w:r>
      <w:r w:rsidR="00B9008C" w:rsidRPr="006058DA">
        <w:rPr>
          <w:rFonts w:ascii="Times New Roman" w:hAnsi="Times New Roman" w:cs="Times New Roman"/>
          <w:b/>
          <w:sz w:val="24"/>
          <w:szCs w:val="24"/>
        </w:rPr>
        <w:t>Többlettámogatás</w:t>
      </w:r>
      <w:r w:rsidR="00B9008C" w:rsidRPr="008D1875">
        <w:rPr>
          <w:rFonts w:ascii="Times New Roman" w:hAnsi="Times New Roman" w:cs="Times New Roman"/>
          <w:sz w:val="24"/>
          <w:szCs w:val="24"/>
        </w:rPr>
        <w:t xml:space="preserve"> igénylése</w:t>
      </w:r>
      <w:r w:rsidR="006058DA">
        <w:rPr>
          <w:rFonts w:ascii="Times New Roman" w:hAnsi="Times New Roman" w:cs="Times New Roman"/>
          <w:sz w:val="24"/>
          <w:szCs w:val="24"/>
        </w:rPr>
        <w:t>:</w:t>
      </w:r>
    </w:p>
    <w:p w14:paraId="4EE5092D" w14:textId="77777777" w:rsidR="00D33AF5" w:rsidRPr="00D33AF5" w:rsidRDefault="00D33AF5" w:rsidP="001533B0">
      <w:pPr>
        <w:spacing w:after="0" w:line="312" w:lineRule="auto"/>
        <w:ind w:left="284"/>
        <w:jc w:val="both"/>
        <w:rPr>
          <w:rFonts w:ascii="Times New Roman" w:hAnsi="Times New Roman" w:cs="Times New Roman"/>
          <w:sz w:val="24"/>
          <w:szCs w:val="24"/>
        </w:rPr>
      </w:pPr>
      <w:r w:rsidRPr="00D33AF5">
        <w:rPr>
          <w:rFonts w:ascii="Times New Roman" w:hAnsi="Times New Roman" w:cs="Times New Roman"/>
          <w:sz w:val="24"/>
          <w:szCs w:val="24"/>
        </w:rPr>
        <w:t xml:space="preserve">Többlettámogatás </w:t>
      </w:r>
      <w:r w:rsidR="006A1AAA">
        <w:rPr>
          <w:rFonts w:ascii="Times New Roman" w:hAnsi="Times New Roman" w:cs="Times New Roman"/>
          <w:sz w:val="24"/>
          <w:szCs w:val="24"/>
        </w:rPr>
        <w:t xml:space="preserve">kizárólag </w:t>
      </w:r>
      <w:r w:rsidR="00E449D4">
        <w:rPr>
          <w:rFonts w:ascii="Times New Roman" w:hAnsi="Times New Roman" w:cs="Times New Roman"/>
          <w:sz w:val="24"/>
          <w:szCs w:val="24"/>
        </w:rPr>
        <w:t xml:space="preserve">a HACS </w:t>
      </w:r>
      <w:r w:rsidR="003D2367">
        <w:rPr>
          <w:rFonts w:ascii="Times New Roman" w:hAnsi="Times New Roman" w:cs="Times New Roman"/>
          <w:sz w:val="24"/>
          <w:szCs w:val="24"/>
        </w:rPr>
        <w:t>forrás</w:t>
      </w:r>
      <w:r w:rsidR="00E449D4">
        <w:rPr>
          <w:rFonts w:ascii="Times New Roman" w:hAnsi="Times New Roman" w:cs="Times New Roman"/>
          <w:sz w:val="24"/>
          <w:szCs w:val="24"/>
        </w:rPr>
        <w:t>keretein belül kérhető</w:t>
      </w:r>
      <w:r w:rsidRPr="00D33AF5">
        <w:rPr>
          <w:rFonts w:ascii="Times New Roman" w:hAnsi="Times New Roman" w:cs="Times New Roman"/>
          <w:sz w:val="24"/>
          <w:szCs w:val="24"/>
        </w:rPr>
        <w:t>, a HKFS megvalósítás</w:t>
      </w:r>
      <w:r w:rsidR="00646F19">
        <w:rPr>
          <w:rFonts w:ascii="Times New Roman" w:hAnsi="Times New Roman" w:cs="Times New Roman"/>
          <w:sz w:val="24"/>
          <w:szCs w:val="24"/>
        </w:rPr>
        <w:t>á</w:t>
      </w:r>
      <w:r w:rsidRPr="00D33AF5">
        <w:rPr>
          <w:rFonts w:ascii="Times New Roman" w:hAnsi="Times New Roman" w:cs="Times New Roman"/>
          <w:sz w:val="24"/>
          <w:szCs w:val="24"/>
        </w:rPr>
        <w:t>ra megítélt összeg erejé</w:t>
      </w:r>
      <w:r w:rsidR="001833BC">
        <w:rPr>
          <w:rFonts w:ascii="Times New Roman" w:hAnsi="Times New Roman" w:cs="Times New Roman"/>
          <w:sz w:val="24"/>
          <w:szCs w:val="24"/>
        </w:rPr>
        <w:t xml:space="preserve">ig szabad forrás esetén ERFA, illetve </w:t>
      </w:r>
      <w:r w:rsidRPr="00D33AF5">
        <w:rPr>
          <w:rFonts w:ascii="Times New Roman" w:hAnsi="Times New Roman" w:cs="Times New Roman"/>
          <w:sz w:val="24"/>
          <w:szCs w:val="24"/>
        </w:rPr>
        <w:t xml:space="preserve">ESZA </w:t>
      </w:r>
      <w:r w:rsidR="001833BC">
        <w:rPr>
          <w:rFonts w:ascii="Times New Roman" w:hAnsi="Times New Roman" w:cs="Times New Roman"/>
          <w:sz w:val="24"/>
          <w:szCs w:val="24"/>
        </w:rPr>
        <w:t>lábon belül</w:t>
      </w:r>
      <w:r w:rsidR="00EE4E82">
        <w:rPr>
          <w:rFonts w:ascii="Times New Roman" w:hAnsi="Times New Roman" w:cs="Times New Roman"/>
          <w:sz w:val="24"/>
          <w:szCs w:val="24"/>
        </w:rPr>
        <w:t xml:space="preserve">, kizárólag </w:t>
      </w:r>
      <w:r w:rsidR="00EE4E82" w:rsidRPr="005922C1">
        <w:rPr>
          <w:rFonts w:ascii="Times New Roman" w:hAnsi="Times New Roman" w:cs="Times New Roman"/>
          <w:sz w:val="24"/>
          <w:szCs w:val="24"/>
        </w:rPr>
        <w:t>közszféra kedvezményezett</w:t>
      </w:r>
      <w:r w:rsidR="00EE4E82">
        <w:rPr>
          <w:rFonts w:ascii="Times New Roman" w:hAnsi="Times New Roman" w:cs="Times New Roman"/>
          <w:sz w:val="24"/>
          <w:szCs w:val="24"/>
        </w:rPr>
        <w:t xml:space="preserve"> esetén. (Irányadó jogszabályok: </w:t>
      </w:r>
      <w:r w:rsidR="00EE4E82" w:rsidRPr="005922C1">
        <w:rPr>
          <w:rFonts w:ascii="Times New Roman" w:hAnsi="Times New Roman" w:cs="Times New Roman"/>
          <w:sz w:val="24"/>
          <w:szCs w:val="24"/>
        </w:rPr>
        <w:t>- 272/2014. (XI. 5.) Korm. rendelet 87. § (1) c)</w:t>
      </w:r>
      <w:proofErr w:type="gramStart"/>
      <w:r w:rsidR="00EE4E82" w:rsidRPr="005922C1">
        <w:rPr>
          <w:rFonts w:ascii="Times New Roman" w:hAnsi="Times New Roman" w:cs="Times New Roman"/>
          <w:sz w:val="24"/>
          <w:szCs w:val="24"/>
        </w:rPr>
        <w:t>;17</w:t>
      </w:r>
      <w:proofErr w:type="gramEnd"/>
      <w:r w:rsidR="00EE4E82" w:rsidRPr="005922C1">
        <w:rPr>
          <w:rFonts w:ascii="Times New Roman" w:hAnsi="Times New Roman" w:cs="Times New Roman"/>
          <w:sz w:val="24"/>
          <w:szCs w:val="24"/>
        </w:rPr>
        <w:t>/2017. (II. 1.) Korm. rendelet</w:t>
      </w:r>
      <w:r w:rsidR="00EE4E82">
        <w:rPr>
          <w:rFonts w:ascii="Times New Roman" w:hAnsi="Times New Roman" w:cs="Times New Roman"/>
          <w:sz w:val="24"/>
          <w:szCs w:val="24"/>
        </w:rPr>
        <w:t>)</w:t>
      </w:r>
      <w:r w:rsidR="001833BC">
        <w:rPr>
          <w:rFonts w:ascii="Times New Roman" w:hAnsi="Times New Roman" w:cs="Times New Roman"/>
          <w:sz w:val="24"/>
          <w:szCs w:val="24"/>
        </w:rPr>
        <w:t>.</w:t>
      </w:r>
    </w:p>
    <w:p w14:paraId="439DDFA9" w14:textId="77777777" w:rsidR="001833BC" w:rsidRPr="001833BC" w:rsidRDefault="00D33AF5" w:rsidP="001533B0">
      <w:pPr>
        <w:spacing w:after="0" w:line="312" w:lineRule="auto"/>
        <w:ind w:left="284"/>
        <w:jc w:val="both"/>
        <w:rPr>
          <w:rFonts w:ascii="Times New Roman" w:hAnsi="Times New Roman" w:cs="Times New Roman"/>
          <w:sz w:val="24"/>
          <w:szCs w:val="24"/>
        </w:rPr>
      </w:pPr>
      <w:r w:rsidRPr="00D33AF5">
        <w:rPr>
          <w:rFonts w:ascii="Times New Roman" w:hAnsi="Times New Roman" w:cs="Times New Roman"/>
          <w:sz w:val="24"/>
          <w:szCs w:val="24"/>
        </w:rPr>
        <w:t>Amennyiben elfogadható indokkal többlettámogatási igény merül fel egy helyi projekt esetében (pl. kivitelezés árainak emelkedése miatt) és a költségvetés már végleges, azaz lefolytatott (vagy feltételes) közbeszerzés/beszerzés is már van</w:t>
      </w:r>
      <w:r w:rsidR="007F6E98">
        <w:rPr>
          <w:rFonts w:ascii="Times New Roman" w:hAnsi="Times New Roman" w:cs="Times New Roman"/>
          <w:sz w:val="24"/>
          <w:szCs w:val="24"/>
        </w:rPr>
        <w:t xml:space="preserve"> és maradvány a projekt keretében nem áll rendelkezésre</w:t>
      </w:r>
      <w:r w:rsidRPr="00D33AF5">
        <w:rPr>
          <w:rFonts w:ascii="Times New Roman" w:hAnsi="Times New Roman" w:cs="Times New Roman"/>
          <w:sz w:val="24"/>
          <w:szCs w:val="24"/>
        </w:rPr>
        <w:t xml:space="preserve">, úgy </w:t>
      </w:r>
      <w:r w:rsidR="007F6E98">
        <w:rPr>
          <w:rFonts w:ascii="Times New Roman" w:hAnsi="Times New Roman" w:cs="Times New Roman"/>
          <w:sz w:val="24"/>
          <w:szCs w:val="24"/>
        </w:rPr>
        <w:t>erre vonatkozóan is benyújtható módosítás. E</w:t>
      </w:r>
      <w:r w:rsidRPr="00D33AF5">
        <w:rPr>
          <w:rFonts w:ascii="Times New Roman" w:hAnsi="Times New Roman" w:cs="Times New Roman"/>
          <w:sz w:val="24"/>
          <w:szCs w:val="24"/>
        </w:rPr>
        <w:t>zekhez az igényekhez is a HACS hozzájárulásának előzetes megkérése szükséges. A többlettámogatási igényeket első lépésként a HACS kérésére minden esetben az IH köteles jóváhagyni. Ezt követően a</w:t>
      </w:r>
      <w:r w:rsidR="00EE4E82">
        <w:rPr>
          <w:rFonts w:ascii="Times New Roman" w:hAnsi="Times New Roman" w:cs="Times New Roman"/>
          <w:sz w:val="24"/>
          <w:szCs w:val="24"/>
        </w:rPr>
        <w:t xml:space="preserve"> kedvezményezettnek a</w:t>
      </w:r>
      <w:r w:rsidR="003D2367">
        <w:rPr>
          <w:rFonts w:ascii="Times New Roman" w:hAnsi="Times New Roman" w:cs="Times New Roman"/>
          <w:sz w:val="24"/>
          <w:szCs w:val="24"/>
        </w:rPr>
        <w:t xml:space="preserve"> </w:t>
      </w:r>
      <w:r w:rsidRPr="00D33AF5">
        <w:rPr>
          <w:rFonts w:ascii="Times New Roman" w:hAnsi="Times New Roman" w:cs="Times New Roman"/>
          <w:sz w:val="24"/>
          <w:szCs w:val="24"/>
        </w:rPr>
        <w:t>KSZ-</w:t>
      </w:r>
      <w:proofErr w:type="spellStart"/>
      <w:r w:rsidRPr="00D33AF5">
        <w:rPr>
          <w:rFonts w:ascii="Times New Roman" w:hAnsi="Times New Roman" w:cs="Times New Roman"/>
          <w:sz w:val="24"/>
          <w:szCs w:val="24"/>
        </w:rPr>
        <w:t>hez</w:t>
      </w:r>
      <w:proofErr w:type="spellEnd"/>
      <w:r w:rsidRPr="00D33AF5">
        <w:rPr>
          <w:rFonts w:ascii="Times New Roman" w:hAnsi="Times New Roman" w:cs="Times New Roman"/>
          <w:sz w:val="24"/>
          <w:szCs w:val="24"/>
        </w:rPr>
        <w:t xml:space="preserve"> papír alapon (nem EPTK-n keresztül) szükséges benyújtani a HACS hozzájárulásával együtt (Javasoljuk a KSZ megyei irodájával minden esetben előzetesen is egyeztetni, mivel részletes és több kötelező melléklettel ellátott igényt szükséges benyújtani.)</w:t>
      </w:r>
    </w:p>
    <w:p w14:paraId="1A9A27D8" w14:textId="77777777" w:rsidR="001833BC" w:rsidRPr="00D33AF5" w:rsidRDefault="001833BC" w:rsidP="00D33AF5">
      <w:pPr>
        <w:spacing w:after="0" w:line="312" w:lineRule="auto"/>
        <w:jc w:val="both"/>
        <w:rPr>
          <w:rFonts w:ascii="Times New Roman" w:hAnsi="Times New Roman" w:cs="Times New Roman"/>
          <w:sz w:val="24"/>
          <w:szCs w:val="24"/>
        </w:rPr>
      </w:pPr>
    </w:p>
    <w:p w14:paraId="26F74DF4" w14:textId="77777777" w:rsidR="00B9008C" w:rsidRDefault="005E18DD" w:rsidP="00B9008C">
      <w:pPr>
        <w:pStyle w:val="Listaszerbekezds"/>
        <w:numPr>
          <w:ilvl w:val="0"/>
          <w:numId w:val="19"/>
        </w:numPr>
        <w:spacing w:after="0" w:line="312" w:lineRule="auto"/>
        <w:jc w:val="both"/>
        <w:rPr>
          <w:rFonts w:ascii="Times New Roman" w:hAnsi="Times New Roman" w:cs="Times New Roman"/>
          <w:sz w:val="24"/>
          <w:szCs w:val="24"/>
        </w:rPr>
      </w:pPr>
      <w:r>
        <w:rPr>
          <w:rFonts w:ascii="Times New Roman" w:hAnsi="Times New Roman" w:cs="Times New Roman"/>
          <w:sz w:val="24"/>
          <w:szCs w:val="24"/>
        </w:rPr>
        <w:t xml:space="preserve">Bevételt termelő projektek esetében az </w:t>
      </w:r>
      <w:r w:rsidRPr="006058DA">
        <w:rPr>
          <w:rFonts w:ascii="Times New Roman" w:hAnsi="Times New Roman" w:cs="Times New Roman"/>
          <w:b/>
          <w:sz w:val="24"/>
          <w:szCs w:val="24"/>
        </w:rPr>
        <w:t xml:space="preserve">ÁFA </w:t>
      </w:r>
      <w:r w:rsidR="00AD17FA" w:rsidRPr="006058DA">
        <w:rPr>
          <w:rFonts w:ascii="Times New Roman" w:hAnsi="Times New Roman" w:cs="Times New Roman"/>
          <w:b/>
          <w:sz w:val="24"/>
          <w:szCs w:val="24"/>
        </w:rPr>
        <w:t xml:space="preserve">összegének </w:t>
      </w:r>
      <w:r w:rsidRPr="006058DA">
        <w:rPr>
          <w:rFonts w:ascii="Times New Roman" w:hAnsi="Times New Roman" w:cs="Times New Roman"/>
          <w:b/>
          <w:sz w:val="24"/>
          <w:szCs w:val="24"/>
        </w:rPr>
        <w:t>kezelése</w:t>
      </w:r>
      <w:r w:rsidR="00DA047C">
        <w:rPr>
          <w:rFonts w:ascii="Times New Roman" w:hAnsi="Times New Roman" w:cs="Times New Roman"/>
          <w:b/>
          <w:sz w:val="24"/>
          <w:szCs w:val="24"/>
        </w:rPr>
        <w:t xml:space="preserve"> </w:t>
      </w:r>
      <w:r w:rsidR="00D11C11" w:rsidRPr="00D11C11">
        <w:rPr>
          <w:rFonts w:ascii="Times New Roman" w:hAnsi="Times New Roman" w:cs="Times New Roman"/>
          <w:sz w:val="24"/>
          <w:szCs w:val="24"/>
        </w:rPr>
        <w:t>esetén</w:t>
      </w:r>
      <w:r w:rsidR="006058DA">
        <w:rPr>
          <w:rFonts w:ascii="Times New Roman" w:hAnsi="Times New Roman" w:cs="Times New Roman"/>
          <w:b/>
          <w:sz w:val="24"/>
          <w:szCs w:val="24"/>
        </w:rPr>
        <w:t>:</w:t>
      </w:r>
    </w:p>
    <w:p w14:paraId="7876643A" w14:textId="77777777" w:rsidR="001C68C5" w:rsidRPr="001C68C5" w:rsidRDefault="001C68C5" w:rsidP="001C68C5">
      <w:pPr>
        <w:spacing w:after="0" w:line="312" w:lineRule="auto"/>
        <w:jc w:val="both"/>
        <w:rPr>
          <w:rFonts w:ascii="Times New Roman" w:hAnsi="Times New Roman" w:cs="Times New Roman"/>
          <w:sz w:val="24"/>
          <w:szCs w:val="24"/>
        </w:rPr>
      </w:pPr>
    </w:p>
    <w:p w14:paraId="70EFF60F" w14:textId="77777777" w:rsidR="001C68C5" w:rsidRPr="001C68C5" w:rsidRDefault="001C68C5" w:rsidP="001533B0">
      <w:pPr>
        <w:spacing w:after="0" w:line="312" w:lineRule="auto"/>
        <w:ind w:left="284"/>
        <w:jc w:val="both"/>
        <w:rPr>
          <w:rFonts w:ascii="Times New Roman" w:hAnsi="Times New Roman" w:cs="Times New Roman"/>
          <w:sz w:val="24"/>
          <w:szCs w:val="24"/>
        </w:rPr>
      </w:pPr>
      <w:r w:rsidRPr="001C68C5">
        <w:rPr>
          <w:rFonts w:ascii="Times New Roman" w:hAnsi="Times New Roman" w:cs="Times New Roman"/>
          <w:sz w:val="24"/>
          <w:szCs w:val="24"/>
        </w:rPr>
        <w:t xml:space="preserve">Amennyiben a </w:t>
      </w:r>
      <w:r w:rsidR="007F6E98">
        <w:rPr>
          <w:rFonts w:ascii="Times New Roman" w:hAnsi="Times New Roman" w:cs="Times New Roman"/>
          <w:sz w:val="24"/>
          <w:szCs w:val="24"/>
        </w:rPr>
        <w:t xml:space="preserve">KSZ által elvégzett </w:t>
      </w:r>
      <w:r w:rsidRPr="001C68C5">
        <w:rPr>
          <w:rFonts w:ascii="Times New Roman" w:hAnsi="Times New Roman" w:cs="Times New Roman"/>
          <w:sz w:val="24"/>
          <w:szCs w:val="24"/>
        </w:rPr>
        <w:t>felülvizsgálat eredményeként megállapításra kerül, hogy a projekt bevételt termel, akkor a visszaigényelhető - azaz a támogatást igénylő szempontjából levonható és így nem elszámolható – ÁFA összegével a korábban bruttó módon megítélt támogatási összeget csökkenteni szükséges, ha ez korábban a HACS elbírálása során esetleg még nem történt meg. Az ÁFA ebben az esetben ugyanis duplán kerülne megfinanszírozásra. Kettős finanszírozás nem megengedett.</w:t>
      </w:r>
    </w:p>
    <w:p w14:paraId="40BF9A5B" w14:textId="77777777" w:rsidR="001C68C5" w:rsidRPr="001C68C5" w:rsidRDefault="001C68C5" w:rsidP="001533B0">
      <w:pPr>
        <w:spacing w:after="0" w:line="312" w:lineRule="auto"/>
        <w:ind w:left="284"/>
        <w:jc w:val="both"/>
        <w:rPr>
          <w:rFonts w:ascii="Times New Roman" w:hAnsi="Times New Roman" w:cs="Times New Roman"/>
          <w:sz w:val="24"/>
          <w:szCs w:val="24"/>
        </w:rPr>
      </w:pPr>
    </w:p>
    <w:p w14:paraId="1191671C" w14:textId="77777777" w:rsidR="001C68C5" w:rsidRPr="001C68C5" w:rsidRDefault="007F6E98" w:rsidP="001533B0">
      <w:pPr>
        <w:spacing w:after="0" w:line="312" w:lineRule="auto"/>
        <w:ind w:left="284"/>
        <w:jc w:val="both"/>
        <w:rPr>
          <w:rFonts w:ascii="Times New Roman" w:hAnsi="Times New Roman" w:cs="Times New Roman"/>
          <w:sz w:val="24"/>
          <w:szCs w:val="24"/>
        </w:rPr>
      </w:pPr>
      <w:r>
        <w:rPr>
          <w:rFonts w:ascii="Times New Roman" w:hAnsi="Times New Roman" w:cs="Times New Roman"/>
          <w:sz w:val="24"/>
          <w:szCs w:val="24"/>
        </w:rPr>
        <w:t xml:space="preserve">A </w:t>
      </w:r>
      <w:r w:rsidR="001C68C5" w:rsidRPr="001C68C5">
        <w:rPr>
          <w:rFonts w:ascii="Times New Roman" w:hAnsi="Times New Roman" w:cs="Times New Roman"/>
          <w:sz w:val="24"/>
          <w:szCs w:val="24"/>
        </w:rPr>
        <w:t xml:space="preserve">Közreműködő Szervezetnek, </w:t>
      </w:r>
      <w:r w:rsidR="00241093">
        <w:rPr>
          <w:rFonts w:ascii="Times New Roman" w:hAnsi="Times New Roman" w:cs="Times New Roman"/>
          <w:sz w:val="24"/>
          <w:szCs w:val="24"/>
        </w:rPr>
        <w:t>a</w:t>
      </w:r>
      <w:r>
        <w:rPr>
          <w:rFonts w:ascii="Times New Roman" w:hAnsi="Times New Roman" w:cs="Times New Roman"/>
          <w:sz w:val="24"/>
          <w:szCs w:val="24"/>
        </w:rPr>
        <w:t xml:space="preserve"> Támogatói Okirat kibocsátását </w:t>
      </w:r>
      <w:r w:rsidR="001C68C5" w:rsidRPr="001C68C5">
        <w:rPr>
          <w:rFonts w:ascii="Times New Roman" w:hAnsi="Times New Roman" w:cs="Times New Roman"/>
          <w:sz w:val="24"/>
          <w:szCs w:val="24"/>
        </w:rPr>
        <w:t>követően TO módosítás keretében szükséges átvezetni a módosítást.</w:t>
      </w:r>
    </w:p>
    <w:p w14:paraId="122D4CAE" w14:textId="44D1A0ED" w:rsidR="001C68C5" w:rsidRDefault="001C68C5" w:rsidP="001533B0">
      <w:pPr>
        <w:spacing w:after="0" w:line="312" w:lineRule="auto"/>
        <w:ind w:left="284"/>
        <w:jc w:val="both"/>
        <w:rPr>
          <w:rFonts w:ascii="Times New Roman" w:hAnsi="Times New Roman" w:cs="Times New Roman"/>
          <w:sz w:val="24"/>
          <w:szCs w:val="24"/>
        </w:rPr>
      </w:pPr>
      <w:r w:rsidRPr="001C68C5">
        <w:rPr>
          <w:rFonts w:ascii="Times New Roman" w:hAnsi="Times New Roman" w:cs="Times New Roman"/>
          <w:sz w:val="24"/>
          <w:szCs w:val="24"/>
        </w:rPr>
        <w:t xml:space="preserve">Ennek a módosításnak a benyújtására a TO kibocsátása után azonnal felszólítja a KSZ a helyi kedvezményezettet az ÁFA felülvizsgálat során tett nyilatkozatára hivatkozva. A TO módosításhoz a HACS </w:t>
      </w:r>
      <w:r w:rsidR="001533B0">
        <w:rPr>
          <w:rFonts w:ascii="Times New Roman" w:hAnsi="Times New Roman" w:cs="Times New Roman"/>
          <w:sz w:val="24"/>
          <w:szCs w:val="24"/>
        </w:rPr>
        <w:t>tájékoztatása</w:t>
      </w:r>
      <w:r w:rsidR="001533B0" w:rsidRPr="001C68C5">
        <w:rPr>
          <w:rFonts w:ascii="Times New Roman" w:hAnsi="Times New Roman" w:cs="Times New Roman"/>
          <w:sz w:val="24"/>
          <w:szCs w:val="24"/>
        </w:rPr>
        <w:t xml:space="preserve"> </w:t>
      </w:r>
      <w:r w:rsidRPr="001C68C5">
        <w:rPr>
          <w:rFonts w:ascii="Times New Roman" w:hAnsi="Times New Roman" w:cs="Times New Roman"/>
          <w:sz w:val="24"/>
          <w:szCs w:val="24"/>
        </w:rPr>
        <w:t xml:space="preserve">is </w:t>
      </w:r>
      <w:r w:rsidR="001533B0">
        <w:rPr>
          <w:rFonts w:ascii="Times New Roman" w:hAnsi="Times New Roman" w:cs="Times New Roman"/>
          <w:sz w:val="24"/>
          <w:szCs w:val="24"/>
        </w:rPr>
        <w:t>szükséges a kedvezményezett részéről</w:t>
      </w:r>
      <w:r w:rsidRPr="001C68C5">
        <w:rPr>
          <w:rFonts w:ascii="Times New Roman" w:hAnsi="Times New Roman" w:cs="Times New Roman"/>
          <w:sz w:val="24"/>
          <w:szCs w:val="24"/>
        </w:rPr>
        <w:t>. A HACS</w:t>
      </w:r>
      <w:r w:rsidR="00F81FE0">
        <w:rPr>
          <w:rFonts w:ascii="Times New Roman" w:hAnsi="Times New Roman" w:cs="Times New Roman"/>
          <w:sz w:val="24"/>
          <w:szCs w:val="24"/>
        </w:rPr>
        <w:t xml:space="preserve"> a tájékoztatást követően</w:t>
      </w:r>
      <w:r w:rsidRPr="001C68C5">
        <w:rPr>
          <w:rFonts w:ascii="Times New Roman" w:hAnsi="Times New Roman" w:cs="Times New Roman"/>
          <w:sz w:val="24"/>
          <w:szCs w:val="24"/>
        </w:rPr>
        <w:t xml:space="preserve">, hivatkozva az érintett projekt HBB határozat számára (vagy a HACS belső szabályozásának megfelelő hivatkozási alappal), módosítja és indoklással látja el az érintett HBB jegyzőkönyvet, mind a vonatkozott projekt támogatási összegének, mind pedig a maradványforrás összegének tekintetében. Ezt követően </w:t>
      </w:r>
      <w:r w:rsidR="001533B0">
        <w:rPr>
          <w:rFonts w:ascii="Times New Roman" w:hAnsi="Times New Roman" w:cs="Times New Roman"/>
          <w:sz w:val="24"/>
          <w:szCs w:val="24"/>
        </w:rPr>
        <w:t>a HACS a módosított jegyzőkönyvet megküldi az IH-</w:t>
      </w:r>
      <w:proofErr w:type="spellStart"/>
      <w:r w:rsidR="001533B0">
        <w:rPr>
          <w:rFonts w:ascii="Times New Roman" w:hAnsi="Times New Roman" w:cs="Times New Roman"/>
          <w:sz w:val="24"/>
          <w:szCs w:val="24"/>
        </w:rPr>
        <w:t>nak</w:t>
      </w:r>
      <w:proofErr w:type="spellEnd"/>
      <w:r w:rsidR="001533B0">
        <w:rPr>
          <w:rFonts w:ascii="Times New Roman" w:hAnsi="Times New Roman" w:cs="Times New Roman"/>
          <w:sz w:val="24"/>
          <w:szCs w:val="24"/>
        </w:rPr>
        <w:t xml:space="preserve"> elfogadásra, és egyben rendelkezik a rendelkezésre álló forrás felhasználási módjáról. </w:t>
      </w:r>
    </w:p>
    <w:p w14:paraId="2A16E419" w14:textId="4BF1B91F" w:rsidR="002A6CDF" w:rsidRPr="00F05DF3" w:rsidRDefault="002A6CDF" w:rsidP="005227B6">
      <w:pPr>
        <w:spacing w:after="0" w:line="312" w:lineRule="auto"/>
        <w:jc w:val="both"/>
        <w:rPr>
          <w:rFonts w:ascii="Times New Roman" w:hAnsi="Times New Roman" w:cs="Times New Roman"/>
          <w:sz w:val="24"/>
          <w:szCs w:val="24"/>
        </w:rPr>
      </w:pPr>
    </w:p>
    <w:p w14:paraId="4B3959AA" w14:textId="77777777" w:rsidR="00F20176" w:rsidRPr="00F05DF3" w:rsidRDefault="00F20176"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F05DF3">
        <w:rPr>
          <w:rFonts w:ascii="Times New Roman" w:hAnsi="Times New Roman" w:cs="Times New Roman"/>
          <w:b/>
          <w:sz w:val="24"/>
          <w:szCs w:val="24"/>
        </w:rPr>
        <w:t xml:space="preserve">Hogyan </w:t>
      </w:r>
      <w:r w:rsidR="00087B33" w:rsidRPr="00F05DF3">
        <w:rPr>
          <w:rFonts w:ascii="Times New Roman" w:hAnsi="Times New Roman" w:cs="Times New Roman"/>
          <w:b/>
          <w:sz w:val="24"/>
          <w:szCs w:val="24"/>
        </w:rPr>
        <w:t>kezelendő a</w:t>
      </w:r>
      <w:r w:rsidRPr="00F05DF3">
        <w:rPr>
          <w:rFonts w:ascii="Times New Roman" w:hAnsi="Times New Roman" w:cs="Times New Roman"/>
          <w:b/>
          <w:sz w:val="24"/>
          <w:szCs w:val="24"/>
        </w:rPr>
        <w:t xml:space="preserve"> Munkaszervezeten belüli személyi változás?</w:t>
      </w:r>
    </w:p>
    <w:p w14:paraId="7231ACA4" w14:textId="3B51E7C0" w:rsidR="00F20176" w:rsidRPr="00F05DF3"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2A530C">
        <w:rPr>
          <w:rFonts w:ascii="Times New Roman" w:hAnsi="Times New Roman" w:cs="Times New Roman"/>
          <w:b/>
          <w:bCs/>
          <w:sz w:val="24"/>
          <w:szCs w:val="24"/>
        </w:rPr>
        <w:t xml:space="preserve"> </w:t>
      </w:r>
      <w:r w:rsidR="00F20176" w:rsidRPr="00F05DF3">
        <w:rPr>
          <w:rFonts w:ascii="Times New Roman" w:hAnsi="Times New Roman" w:cs="Times New Roman"/>
          <w:sz w:val="24"/>
          <w:szCs w:val="24"/>
        </w:rPr>
        <w:t xml:space="preserve">Amennyiben a </w:t>
      </w:r>
      <w:r w:rsidR="00F20176" w:rsidRPr="00F05DF3">
        <w:rPr>
          <w:rFonts w:ascii="Times New Roman" w:hAnsi="Times New Roman" w:cs="Times New Roman"/>
          <w:b/>
          <w:sz w:val="24"/>
          <w:szCs w:val="24"/>
        </w:rPr>
        <w:t>Munkaszervezeten belül személyi változás</w:t>
      </w:r>
      <w:r w:rsidR="00F20176" w:rsidRPr="00F05DF3">
        <w:rPr>
          <w:rFonts w:ascii="Times New Roman" w:hAnsi="Times New Roman" w:cs="Times New Roman"/>
          <w:sz w:val="24"/>
          <w:szCs w:val="24"/>
        </w:rPr>
        <w:t xml:space="preserve"> történik, a HACS tájékoztatja az Irányító Hatóságot és a Közreműködő Szervezetet is, az új személy (</w:t>
      </w:r>
      <w:proofErr w:type="spellStart"/>
      <w:r w:rsidR="00F20176" w:rsidRPr="00F05DF3">
        <w:rPr>
          <w:rFonts w:ascii="Times New Roman" w:hAnsi="Times New Roman" w:cs="Times New Roman"/>
          <w:sz w:val="24"/>
          <w:szCs w:val="24"/>
        </w:rPr>
        <w:t>ek</w:t>
      </w:r>
      <w:proofErr w:type="spellEnd"/>
      <w:r w:rsidR="00F20176" w:rsidRPr="00F05DF3">
        <w:rPr>
          <w:rFonts w:ascii="Times New Roman" w:hAnsi="Times New Roman" w:cs="Times New Roman"/>
          <w:sz w:val="24"/>
          <w:szCs w:val="24"/>
        </w:rPr>
        <w:t>) önéletrajzának megküldésével párhuzamosan. Amennyiben a változás érinti a HKFS-t (</w:t>
      </w:r>
      <w:proofErr w:type="gramStart"/>
      <w:r w:rsidR="00F20176" w:rsidRPr="00F05DF3">
        <w:rPr>
          <w:rFonts w:ascii="Times New Roman" w:hAnsi="Times New Roman" w:cs="Times New Roman"/>
          <w:sz w:val="24"/>
          <w:szCs w:val="24"/>
        </w:rPr>
        <w:t xml:space="preserve">személy </w:t>
      </w:r>
      <w:proofErr w:type="spellStart"/>
      <w:r w:rsidR="00F20176" w:rsidRPr="00F05DF3">
        <w:rPr>
          <w:rFonts w:ascii="Times New Roman" w:hAnsi="Times New Roman" w:cs="Times New Roman"/>
          <w:sz w:val="24"/>
          <w:szCs w:val="24"/>
        </w:rPr>
        <w:t>nevesítve</w:t>
      </w:r>
      <w:proofErr w:type="spellEnd"/>
      <w:proofErr w:type="gramEnd"/>
      <w:r w:rsidR="00F20176" w:rsidRPr="00F05DF3">
        <w:rPr>
          <w:rFonts w:ascii="Times New Roman" w:hAnsi="Times New Roman" w:cs="Times New Roman"/>
          <w:sz w:val="24"/>
          <w:szCs w:val="24"/>
        </w:rPr>
        <w:t xml:space="preserve"> van a dokumentumban is), akkor a HKFS módosítás is szükséges IH jóváhagyással.</w:t>
      </w:r>
    </w:p>
    <w:p w14:paraId="76B90044" w14:textId="77777777" w:rsidR="006A0BB2" w:rsidRPr="006A0BB2" w:rsidRDefault="006A0BB2" w:rsidP="006F1E0A">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6A0BB2">
        <w:rPr>
          <w:rFonts w:ascii="Times New Roman" w:hAnsi="Times New Roman" w:cs="Times New Roman"/>
          <w:b/>
          <w:sz w:val="24"/>
          <w:szCs w:val="24"/>
        </w:rPr>
        <w:t xml:space="preserve">Hogyan </w:t>
      </w:r>
      <w:r w:rsidR="00843408">
        <w:rPr>
          <w:rFonts w:ascii="Times New Roman" w:hAnsi="Times New Roman" w:cs="Times New Roman"/>
          <w:b/>
          <w:sz w:val="24"/>
          <w:szCs w:val="24"/>
        </w:rPr>
        <w:t>valósítandó</w:t>
      </w:r>
      <w:r w:rsidRPr="006A0BB2">
        <w:rPr>
          <w:rFonts w:ascii="Times New Roman" w:hAnsi="Times New Roman" w:cs="Times New Roman"/>
          <w:b/>
          <w:sz w:val="24"/>
          <w:szCs w:val="24"/>
        </w:rPr>
        <w:t xml:space="preserve"> meg az ESZA forrásból támogatott projektekre vonatkozó adatgyűjtési kötelezettség?</w:t>
      </w:r>
    </w:p>
    <w:p w14:paraId="324C381A" w14:textId="503476E2" w:rsidR="006A0BB2" w:rsidRPr="006A0BB2" w:rsidRDefault="00FD77AA" w:rsidP="001533B0">
      <w:pPr>
        <w:ind w:left="284"/>
        <w:jc w:val="both"/>
        <w:rPr>
          <w:rFonts w:ascii="Times New Roman" w:hAnsi="Times New Roman" w:cs="Times New Roman"/>
          <w:sz w:val="24"/>
          <w:szCs w:val="24"/>
        </w:rPr>
      </w:pPr>
      <w:r w:rsidRPr="00EB4F52">
        <w:rPr>
          <w:rFonts w:ascii="Times New Roman" w:hAnsi="Times New Roman" w:cs="Times New Roman"/>
          <w:b/>
          <w:bCs/>
          <w:sz w:val="24"/>
          <w:szCs w:val="24"/>
        </w:rPr>
        <w:t>Válasz:</w:t>
      </w:r>
      <w:r w:rsidR="002A530C">
        <w:rPr>
          <w:rFonts w:ascii="Times New Roman" w:hAnsi="Times New Roman" w:cs="Times New Roman"/>
          <w:b/>
          <w:bCs/>
          <w:sz w:val="24"/>
          <w:szCs w:val="24"/>
        </w:rPr>
        <w:t xml:space="preserve"> </w:t>
      </w:r>
      <w:r w:rsidR="006A0BB2" w:rsidRPr="006A0BB2">
        <w:rPr>
          <w:rFonts w:ascii="Times New Roman" w:hAnsi="Times New Roman" w:cs="Times New Roman"/>
          <w:sz w:val="24"/>
          <w:szCs w:val="24"/>
        </w:rPr>
        <w:t xml:space="preserve">Az ESZA forrásból támogatott projektekre vonatkozó adatgyűjtési kötelezettség vonatkozásában az adatgyűjtési kötelezettség a program azon résztvevőire vonatkozóan áll fenn, akiknek </w:t>
      </w:r>
      <w:r w:rsidR="006A0BB2" w:rsidRPr="006A0BB2">
        <w:rPr>
          <w:rFonts w:ascii="Times New Roman" w:hAnsi="Times New Roman" w:cs="Times New Roman"/>
          <w:sz w:val="24"/>
          <w:szCs w:val="24"/>
          <w:u w:val="single"/>
        </w:rPr>
        <w:t>közvetlenül kedvez</w:t>
      </w:r>
      <w:r w:rsidR="006A0BB2" w:rsidRPr="006A0BB2">
        <w:rPr>
          <w:rFonts w:ascii="Times New Roman" w:hAnsi="Times New Roman" w:cs="Times New Roman"/>
          <w:sz w:val="24"/>
          <w:szCs w:val="24"/>
        </w:rPr>
        <w:t xml:space="preserve"> a beavatkozás, azonosíthatók, jellemzőik lekérdezhetők, és akik számára egyedi kiadások különíthetők el (1304/2013/EU Rendelet 1. sz. melléklet alapján). Ezen feltételeknek egyszerre kell teljesülniük. (Erre utal a felsorolásban az „és” kötőszó a felsorolás utolsó tagja előtt.)</w:t>
      </w:r>
    </w:p>
    <w:p w14:paraId="3110F99D" w14:textId="07C1968B"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Amennyiben a kiadások az egyes bevont vagy résztvevő személyek számára </w:t>
      </w:r>
      <w:r w:rsidRPr="006A0BB2">
        <w:rPr>
          <w:rFonts w:ascii="Times New Roman" w:hAnsi="Times New Roman" w:cs="Times New Roman"/>
          <w:b/>
          <w:sz w:val="24"/>
          <w:szCs w:val="24"/>
          <w:u w:val="single"/>
        </w:rPr>
        <w:t>egyedileg elkülönítetten</w:t>
      </w:r>
      <w:r w:rsidR="002A530C">
        <w:rPr>
          <w:rFonts w:ascii="Times New Roman" w:hAnsi="Times New Roman" w:cs="Times New Roman"/>
          <w:b/>
          <w:sz w:val="24"/>
          <w:szCs w:val="24"/>
          <w:u w:val="single"/>
        </w:rPr>
        <w:t xml:space="preserve"> </w:t>
      </w:r>
      <w:r w:rsidRPr="006A0BB2">
        <w:rPr>
          <w:rFonts w:ascii="Times New Roman" w:hAnsi="Times New Roman" w:cs="Times New Roman"/>
          <w:b/>
          <w:sz w:val="24"/>
          <w:szCs w:val="24"/>
          <w:u w:val="single"/>
        </w:rPr>
        <w:t>nem mutathatóak</w:t>
      </w:r>
      <w:r w:rsidRPr="006A0BB2">
        <w:rPr>
          <w:rFonts w:ascii="Times New Roman" w:hAnsi="Times New Roman" w:cs="Times New Roman"/>
          <w:b/>
          <w:sz w:val="24"/>
          <w:szCs w:val="24"/>
        </w:rPr>
        <w:t xml:space="preserve"> ki</w:t>
      </w:r>
      <w:r w:rsidRPr="006A0BB2">
        <w:rPr>
          <w:rFonts w:ascii="Times New Roman" w:hAnsi="Times New Roman" w:cs="Times New Roman"/>
          <w:sz w:val="24"/>
          <w:szCs w:val="24"/>
        </w:rPr>
        <w:t xml:space="preserve">, </w:t>
      </w:r>
      <w:r w:rsidRPr="006A0BB2">
        <w:rPr>
          <w:rFonts w:ascii="Times New Roman" w:hAnsi="Times New Roman" w:cs="Times New Roman"/>
          <w:b/>
          <w:sz w:val="24"/>
          <w:szCs w:val="24"/>
        </w:rPr>
        <w:t xml:space="preserve">úgy az </w:t>
      </w:r>
      <w:r w:rsidRPr="006A0BB2">
        <w:rPr>
          <w:rFonts w:ascii="Times New Roman" w:hAnsi="Times New Roman" w:cs="Times New Roman"/>
          <w:b/>
          <w:sz w:val="24"/>
          <w:szCs w:val="24"/>
          <w:u w:val="single"/>
        </w:rPr>
        <w:t>adatgyűjtési</w:t>
      </w:r>
      <w:r w:rsidRPr="006A0BB2">
        <w:rPr>
          <w:rFonts w:ascii="Times New Roman" w:hAnsi="Times New Roman" w:cs="Times New Roman"/>
          <w:b/>
          <w:sz w:val="24"/>
          <w:szCs w:val="24"/>
        </w:rPr>
        <w:t xml:space="preserve"> kötelezettség </w:t>
      </w:r>
      <w:r w:rsidRPr="006A0BB2">
        <w:rPr>
          <w:rFonts w:ascii="Times New Roman" w:hAnsi="Times New Roman" w:cs="Times New Roman"/>
          <w:b/>
          <w:sz w:val="24"/>
          <w:szCs w:val="24"/>
          <w:u w:val="single"/>
        </w:rPr>
        <w:t>nem áll fenn</w:t>
      </w:r>
      <w:r w:rsidRPr="006A0BB2">
        <w:rPr>
          <w:rFonts w:ascii="Times New Roman" w:hAnsi="Times New Roman" w:cs="Times New Roman"/>
          <w:sz w:val="24"/>
          <w:szCs w:val="24"/>
        </w:rPr>
        <w:t xml:space="preserve">. </w:t>
      </w:r>
    </w:p>
    <w:p w14:paraId="7344D067"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b/>
          <w:sz w:val="24"/>
          <w:szCs w:val="24"/>
        </w:rPr>
        <w:t>Fő jellemzője</w:t>
      </w:r>
      <w:r w:rsidRPr="006A0BB2">
        <w:rPr>
          <w:rFonts w:ascii="Times New Roman" w:hAnsi="Times New Roman" w:cs="Times New Roman"/>
          <w:sz w:val="24"/>
          <w:szCs w:val="24"/>
        </w:rPr>
        <w:t xml:space="preserve">, hogy a programba való bekapcsolódás valamilyen írásos dokumentum alapján történik, pl. együttműködési megállapodás, támogatás vagy szolgáltatás igénybevételére kötött megállapodás, munkaszerződés, felnőttképzési szerződés, egyéni fejlesztési terv. </w:t>
      </w:r>
    </w:p>
    <w:p w14:paraId="31FBED7D"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Jellemzői továbbá:</w:t>
      </w:r>
    </w:p>
    <w:p w14:paraId="28D2A7CF"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zárt és korlátozott </w:t>
      </w:r>
      <w:proofErr w:type="gramStart"/>
      <w:r w:rsidRPr="006A0BB2">
        <w:rPr>
          <w:rFonts w:ascii="Times New Roman" w:hAnsi="Times New Roman" w:cs="Times New Roman"/>
          <w:sz w:val="24"/>
          <w:szCs w:val="24"/>
        </w:rPr>
        <w:t>kapacitású</w:t>
      </w:r>
      <w:proofErr w:type="gramEnd"/>
      <w:r w:rsidRPr="006A0BB2">
        <w:rPr>
          <w:rFonts w:ascii="Times New Roman" w:hAnsi="Times New Roman" w:cs="Times New Roman"/>
          <w:sz w:val="24"/>
          <w:szCs w:val="24"/>
        </w:rPr>
        <w:t xml:space="preserve">, meghatározott célcsoport számára meghirdetett programok, </w:t>
      </w:r>
    </w:p>
    <w:p w14:paraId="347C6A0B"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pontos</w:t>
      </w:r>
      <w:proofErr w:type="gramEnd"/>
      <w:r w:rsidRPr="006A0BB2">
        <w:rPr>
          <w:rFonts w:ascii="Times New Roman" w:hAnsi="Times New Roman" w:cs="Times New Roman"/>
          <w:sz w:val="24"/>
          <w:szCs w:val="24"/>
        </w:rPr>
        <w:t xml:space="preserve"> kezdete és vége van, </w:t>
      </w:r>
    </w:p>
    <w:p w14:paraId="23FD0A87"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jelentkezéshez</w:t>
      </w:r>
      <w:proofErr w:type="gramEnd"/>
      <w:r w:rsidRPr="006A0BB2">
        <w:rPr>
          <w:rFonts w:ascii="Times New Roman" w:hAnsi="Times New Roman" w:cs="Times New Roman"/>
          <w:sz w:val="24"/>
          <w:szCs w:val="24"/>
        </w:rPr>
        <w:t xml:space="preserve"> kötött, </w:t>
      </w:r>
    </w:p>
    <w:p w14:paraId="3D89B16A"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időtartamát</w:t>
      </w:r>
      <w:proofErr w:type="gramEnd"/>
      <w:r w:rsidRPr="006A0BB2">
        <w:rPr>
          <w:rFonts w:ascii="Times New Roman" w:hAnsi="Times New Roman" w:cs="Times New Roman"/>
          <w:sz w:val="24"/>
          <w:szCs w:val="24"/>
        </w:rPr>
        <w:t xml:space="preserve"> tekintve hosszabb időtartamú (több napos), </w:t>
      </w:r>
    </w:p>
    <w:p w14:paraId="6667F736"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tartalmát</w:t>
      </w:r>
      <w:proofErr w:type="gramEnd"/>
      <w:r w:rsidRPr="006A0BB2">
        <w:rPr>
          <w:rFonts w:ascii="Times New Roman" w:hAnsi="Times New Roman" w:cs="Times New Roman"/>
          <w:sz w:val="24"/>
          <w:szCs w:val="24"/>
        </w:rPr>
        <w:t xml:space="preserve"> tekintve rendszerint a programrészek, foglalkozások összefüggő egészet alkotnak, tartalmilag-logikailag egymásra épülnek. </w:t>
      </w:r>
    </w:p>
    <w:p w14:paraId="3D83CC4D" w14:textId="77777777" w:rsidR="006A0BB2" w:rsidRPr="006A0BB2" w:rsidRDefault="006A0BB2" w:rsidP="001533B0">
      <w:pPr>
        <w:ind w:left="284"/>
        <w:jc w:val="both"/>
        <w:rPr>
          <w:rFonts w:ascii="Times New Roman" w:hAnsi="Times New Roman" w:cs="Times New Roman"/>
          <w:sz w:val="24"/>
          <w:szCs w:val="24"/>
          <w:u w:val="single"/>
        </w:rPr>
      </w:pPr>
      <w:r w:rsidRPr="006A0BB2">
        <w:rPr>
          <w:rFonts w:ascii="Times New Roman" w:hAnsi="Times New Roman" w:cs="Times New Roman"/>
          <w:sz w:val="24"/>
          <w:szCs w:val="24"/>
          <w:u w:val="single"/>
        </w:rPr>
        <w:t xml:space="preserve">Jellemző tevékenységek: </w:t>
      </w:r>
    </w:p>
    <w:p w14:paraId="04417F37"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képzés</w:t>
      </w:r>
      <w:proofErr w:type="gramEnd"/>
      <w:r w:rsidRPr="006A0BB2">
        <w:rPr>
          <w:rFonts w:ascii="Times New Roman" w:hAnsi="Times New Roman" w:cs="Times New Roman"/>
          <w:sz w:val="24"/>
          <w:szCs w:val="24"/>
        </w:rPr>
        <w:t xml:space="preserve"> (pl. felnőttképzés keretében), </w:t>
      </w:r>
    </w:p>
    <w:p w14:paraId="5FBA2144"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tehetséggondozás vagy egyéb </w:t>
      </w:r>
      <w:proofErr w:type="gramStart"/>
      <w:r w:rsidRPr="006A0BB2">
        <w:rPr>
          <w:rFonts w:ascii="Times New Roman" w:hAnsi="Times New Roman" w:cs="Times New Roman"/>
          <w:sz w:val="24"/>
          <w:szCs w:val="24"/>
        </w:rPr>
        <w:t>komplex</w:t>
      </w:r>
      <w:proofErr w:type="gramEnd"/>
      <w:r w:rsidRPr="006A0BB2">
        <w:rPr>
          <w:rFonts w:ascii="Times New Roman" w:hAnsi="Times New Roman" w:cs="Times New Roman"/>
          <w:sz w:val="24"/>
          <w:szCs w:val="24"/>
        </w:rPr>
        <w:t xml:space="preserve"> fejlesztő program (</w:t>
      </w:r>
      <w:proofErr w:type="spellStart"/>
      <w:r w:rsidRPr="006A0BB2">
        <w:rPr>
          <w:rFonts w:ascii="Times New Roman" w:hAnsi="Times New Roman" w:cs="Times New Roman"/>
          <w:sz w:val="24"/>
          <w:szCs w:val="24"/>
        </w:rPr>
        <w:t>pl</w:t>
      </w:r>
      <w:proofErr w:type="spellEnd"/>
      <w:r w:rsidRPr="006A0BB2">
        <w:rPr>
          <w:rFonts w:ascii="Times New Roman" w:hAnsi="Times New Roman" w:cs="Times New Roman"/>
          <w:sz w:val="24"/>
          <w:szCs w:val="24"/>
        </w:rPr>
        <w:t xml:space="preserve"> tanoda típusú komplex program),</w:t>
      </w:r>
    </w:p>
    <w:p w14:paraId="029B2811"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munkaerő-piaci szolgáltatás</w:t>
      </w:r>
      <w:proofErr w:type="gramEnd"/>
      <w:r w:rsidRPr="006A0BB2">
        <w:rPr>
          <w:rFonts w:ascii="Times New Roman" w:hAnsi="Times New Roman" w:cs="Times New Roman"/>
          <w:sz w:val="24"/>
          <w:szCs w:val="24"/>
        </w:rPr>
        <w:t xml:space="preserve"> (pl. személyiségfejlesztés, mentorálás), </w:t>
      </w:r>
    </w:p>
    <w:p w14:paraId="155CB90B"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 </w:t>
      </w:r>
      <w:proofErr w:type="gramStart"/>
      <w:r w:rsidRPr="006A0BB2">
        <w:rPr>
          <w:rFonts w:ascii="Times New Roman" w:hAnsi="Times New Roman" w:cs="Times New Roman"/>
          <w:sz w:val="24"/>
          <w:szCs w:val="24"/>
        </w:rPr>
        <w:t>támogatás</w:t>
      </w:r>
      <w:proofErr w:type="gramEnd"/>
      <w:r w:rsidRPr="006A0BB2">
        <w:rPr>
          <w:rFonts w:ascii="Times New Roman" w:hAnsi="Times New Roman" w:cs="Times New Roman"/>
          <w:sz w:val="24"/>
          <w:szCs w:val="24"/>
        </w:rPr>
        <w:t xml:space="preserve"> (pl. munkabér). </w:t>
      </w:r>
    </w:p>
    <w:p w14:paraId="21339C90"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u w:val="single"/>
        </w:rPr>
        <w:t>Nem tartoznak az ESZA adatszolgáltatás körébe jellemzően</w:t>
      </w:r>
      <w:r w:rsidRPr="006A0BB2">
        <w:rPr>
          <w:rFonts w:ascii="Times New Roman" w:hAnsi="Times New Roman" w:cs="Times New Roman"/>
          <w:sz w:val="24"/>
          <w:szCs w:val="24"/>
        </w:rPr>
        <w:t>: nyilvános szabadtéri nagyrendezvények, vallási események, társadalmi ünnepek, sportprogramok, ismeretterjesztő programok, szemléletformáló, érzékenyítő programok, szabadegyetemi előadások, kirándulások, egészségügyi szűrőprogramok, kulturális programok (színházi előadás, filmvetítés) látogatása, klubprogramok, amatőr művészeti csoport tevékenységében való részvétel stb.</w:t>
      </w:r>
    </w:p>
    <w:p w14:paraId="540A0851"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További információk, tájékoztatók, útmutatók: </w:t>
      </w:r>
      <w:hyperlink r:id="rId10" w:history="1">
        <w:r w:rsidRPr="00F05DF3">
          <w:rPr>
            <w:rFonts w:ascii="Times New Roman" w:hAnsi="Times New Roman" w:cs="Times New Roman"/>
            <w:color w:val="0000FF"/>
            <w:sz w:val="24"/>
            <w:szCs w:val="24"/>
            <w:u w:val="single"/>
          </w:rPr>
          <w:t>https://www.palyazat.gov.hu/doc/4404</w:t>
        </w:r>
      </w:hyperlink>
    </w:p>
    <w:p w14:paraId="1FEDFA9F" w14:textId="77777777" w:rsidR="006A0BB2" w:rsidRPr="006A0BB2" w:rsidRDefault="006A0BB2" w:rsidP="001533B0">
      <w:pPr>
        <w:ind w:left="284"/>
        <w:rPr>
          <w:rFonts w:ascii="Times New Roman" w:hAnsi="Times New Roman" w:cs="Times New Roman"/>
          <w:b/>
          <w:sz w:val="24"/>
          <w:szCs w:val="24"/>
        </w:rPr>
      </w:pPr>
      <w:r w:rsidRPr="006A0BB2">
        <w:rPr>
          <w:rFonts w:ascii="Times New Roman" w:hAnsi="Times New Roman" w:cs="Times New Roman"/>
          <w:b/>
          <w:sz w:val="24"/>
          <w:szCs w:val="24"/>
        </w:rPr>
        <w:t>Adatok gyűjtése, rögzítése</w:t>
      </w:r>
    </w:p>
    <w:p w14:paraId="07B46E85" w14:textId="77777777" w:rsidR="006A0BB2" w:rsidRP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A helyi felhívásban rögzíteni kell, hogy szükséges-e egyéni szintű, végső kedvezményezettekre vonatkozó adatok gyűjtése a fenti II. pont szerinti szempontok figyelembe vételével. Amennyiben a helyi felhívás 3.7.3 pontja szerint szükséges, a Közreműködő Szervezet a </w:t>
      </w:r>
      <w:proofErr w:type="spellStart"/>
      <w:r w:rsidRPr="006A0BB2">
        <w:rPr>
          <w:rFonts w:ascii="Times New Roman" w:hAnsi="Times New Roman" w:cs="Times New Roman"/>
          <w:sz w:val="24"/>
          <w:szCs w:val="24"/>
        </w:rPr>
        <w:t>kedvezményezettel</w:t>
      </w:r>
      <w:proofErr w:type="spellEnd"/>
      <w:r w:rsidRPr="006A0BB2">
        <w:rPr>
          <w:rFonts w:ascii="Times New Roman" w:hAnsi="Times New Roman" w:cs="Times New Roman"/>
          <w:sz w:val="24"/>
          <w:szCs w:val="24"/>
        </w:rPr>
        <w:t xml:space="preserve"> a TO-</w:t>
      </w:r>
      <w:proofErr w:type="spellStart"/>
      <w:r w:rsidRPr="006A0BB2">
        <w:rPr>
          <w:rFonts w:ascii="Times New Roman" w:hAnsi="Times New Roman" w:cs="Times New Roman"/>
          <w:sz w:val="24"/>
          <w:szCs w:val="24"/>
        </w:rPr>
        <w:t>val</w:t>
      </w:r>
      <w:proofErr w:type="spellEnd"/>
      <w:r w:rsidRPr="006A0BB2">
        <w:rPr>
          <w:rFonts w:ascii="Times New Roman" w:hAnsi="Times New Roman" w:cs="Times New Roman"/>
          <w:sz w:val="24"/>
          <w:szCs w:val="24"/>
        </w:rPr>
        <w:t xml:space="preserve"> egyidejűleg megköti az Adatfeldolgozási megbízási szerződést. </w:t>
      </w:r>
    </w:p>
    <w:p w14:paraId="1FC8C1BB" w14:textId="73BCE76A" w:rsidR="007C2C75" w:rsidRPr="007C2C75" w:rsidRDefault="007C2C75" w:rsidP="001533B0">
      <w:pPr>
        <w:ind w:left="284"/>
        <w:jc w:val="both"/>
        <w:rPr>
          <w:rFonts w:ascii="Times New Roman" w:hAnsi="Times New Roman" w:cs="Times New Roman"/>
          <w:b/>
          <w:sz w:val="24"/>
          <w:szCs w:val="24"/>
        </w:rPr>
      </w:pPr>
      <w:r w:rsidRPr="007C2C75">
        <w:rPr>
          <w:rFonts w:ascii="Times New Roman" w:hAnsi="Times New Roman" w:cs="Times New Roman"/>
          <w:b/>
          <w:sz w:val="24"/>
          <w:szCs w:val="24"/>
        </w:rPr>
        <w:t>Jogosultság igénylése</w:t>
      </w:r>
    </w:p>
    <w:p w14:paraId="0081CFCC" w14:textId="1C4AD70D" w:rsidR="007C2C75" w:rsidRDefault="007C2C75" w:rsidP="007C2C75">
      <w:pPr>
        <w:ind w:left="284"/>
        <w:jc w:val="both"/>
        <w:rPr>
          <w:rFonts w:ascii="Times New Roman" w:hAnsi="Times New Roman" w:cs="Times New Roman"/>
          <w:sz w:val="24"/>
          <w:szCs w:val="24"/>
        </w:rPr>
      </w:pPr>
      <w:r w:rsidRPr="006A0BB2">
        <w:rPr>
          <w:rFonts w:ascii="Times New Roman" w:hAnsi="Times New Roman" w:cs="Times New Roman"/>
          <w:sz w:val="24"/>
          <w:szCs w:val="24"/>
        </w:rPr>
        <w:t>Az ESZA kérdőív alapján felvett adatokat az EPTK felületen szükséges rögzíteni, amelyhez külön jogosultság szükséges</w:t>
      </w:r>
      <w:r>
        <w:rPr>
          <w:rFonts w:ascii="Times New Roman" w:hAnsi="Times New Roman" w:cs="Times New Roman"/>
          <w:sz w:val="24"/>
          <w:szCs w:val="24"/>
        </w:rPr>
        <w:t>.</w:t>
      </w:r>
    </w:p>
    <w:p w14:paraId="6D2B4F91" w14:textId="77777777"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1. Az erre beállított ESZA konstrukciók esetében a rendszer EPTK-üzenet formájában automatikus értesítés küld a kedvezményezettnek, hogy neki szükséges az EPTK-n </w:t>
      </w:r>
      <w:proofErr w:type="gramStart"/>
      <w:r w:rsidRPr="001F26FA">
        <w:rPr>
          <w:rFonts w:ascii="Times New Roman" w:hAnsi="Times New Roman" w:cs="Times New Roman"/>
          <w:sz w:val="24"/>
          <w:szCs w:val="24"/>
        </w:rPr>
        <w:t>keresztül igényelni</w:t>
      </w:r>
      <w:proofErr w:type="gramEnd"/>
      <w:r w:rsidRPr="001F26FA">
        <w:rPr>
          <w:rFonts w:ascii="Times New Roman" w:hAnsi="Times New Roman" w:cs="Times New Roman"/>
          <w:sz w:val="24"/>
          <w:szCs w:val="24"/>
        </w:rPr>
        <w:t xml:space="preserve"> az ESZA adatrögzítési jogosultságot az erre vonatkozó mező (űrlap) kitöltésével.</w:t>
      </w:r>
    </w:p>
    <w:p w14:paraId="4048FC13" w14:textId="77777777"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A fent leírtak értelmében tehát az elkövetkezendőkben közvetlenül és nem a Közreműködő Szervezeten keresztül kell igényelni a projektgazdának az ESZA adatrögzítési jogosultságot. </w:t>
      </w:r>
    </w:p>
    <w:p w14:paraId="220D82EF" w14:textId="77777777"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2. Ezen túlmenően – a COVID-19 járvány okozta veszélyhelyzet miatt, a személyes találkozások minimalizálására irányuló kormányzati intézkedések következtében - lehetőség nyílik arra, hogy az ESZA kérdőíveket a végső kedvezményezett természetes személyek is az EPTK-n keresztül, online módon töltsék ki.</w:t>
      </w:r>
    </w:p>
    <w:p w14:paraId="7B64C377" w14:textId="494E6B72"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Amennyiben a kedvezményezett a kitöltésnek ezt a formáját választja, úgy a </w:t>
      </w:r>
      <w:hyperlink r:id="rId11" w:history="1">
        <w:r w:rsidRPr="001F26FA">
          <w:rPr>
            <w:sz w:val="24"/>
            <w:szCs w:val="24"/>
          </w:rPr>
          <w:t>https://www.palyazat.gov.hu/doc/4404</w:t>
        </w:r>
      </w:hyperlink>
      <w:r w:rsidRPr="001F26FA">
        <w:rPr>
          <w:rFonts w:ascii="Times New Roman" w:hAnsi="Times New Roman" w:cs="Times New Roman"/>
          <w:sz w:val="24"/>
          <w:szCs w:val="24"/>
        </w:rPr>
        <w:t xml:space="preserve"> honlapon érhető kitöltési útmutató szerint kell eljárnia (elérhető 2020. június második felétől).</w:t>
      </w:r>
    </w:p>
    <w:p w14:paraId="4DDA5ADC" w14:textId="7E28CB63" w:rsidR="007C2C75" w:rsidRPr="001F26FA" w:rsidRDefault="007C2C75" w:rsidP="007C2C75">
      <w:pPr>
        <w:ind w:left="284"/>
        <w:jc w:val="both"/>
        <w:rPr>
          <w:rFonts w:ascii="Times New Roman" w:hAnsi="Times New Roman" w:cs="Times New Roman"/>
          <w:sz w:val="24"/>
          <w:szCs w:val="24"/>
        </w:rPr>
      </w:pPr>
      <w:r w:rsidRPr="001F26FA">
        <w:rPr>
          <w:rFonts w:ascii="Times New Roman" w:hAnsi="Times New Roman" w:cs="Times New Roman"/>
          <w:sz w:val="24"/>
          <w:szCs w:val="24"/>
        </w:rPr>
        <w:t xml:space="preserve">A fent ismertetett teendőkről (mind az 1., mind a 2. pont szerintiekről) az ITM EPTK- üzenet formájában küld </w:t>
      </w:r>
      <w:proofErr w:type="gramStart"/>
      <w:r w:rsidRPr="001F26FA">
        <w:rPr>
          <w:rFonts w:ascii="Times New Roman" w:hAnsi="Times New Roman" w:cs="Times New Roman"/>
          <w:sz w:val="24"/>
          <w:szCs w:val="24"/>
        </w:rPr>
        <w:t>automatikus</w:t>
      </w:r>
      <w:proofErr w:type="gramEnd"/>
      <w:r w:rsidRPr="001F26FA">
        <w:rPr>
          <w:rFonts w:ascii="Times New Roman" w:hAnsi="Times New Roman" w:cs="Times New Roman"/>
          <w:sz w:val="24"/>
          <w:szCs w:val="24"/>
        </w:rPr>
        <w:t xml:space="preserve"> tájékoztatást a projektgazdáknak. Amennyiben kérdés merül fel a kedvezményezett részéről, </w:t>
      </w:r>
      <w:proofErr w:type="gramStart"/>
      <w:r w:rsidRPr="001F26FA">
        <w:rPr>
          <w:rFonts w:ascii="Times New Roman" w:hAnsi="Times New Roman" w:cs="Times New Roman"/>
          <w:sz w:val="24"/>
          <w:szCs w:val="24"/>
        </w:rPr>
        <w:t>kérjük</w:t>
      </w:r>
      <w:proofErr w:type="gramEnd"/>
      <w:r w:rsidRPr="001F26FA">
        <w:rPr>
          <w:rFonts w:ascii="Times New Roman" w:hAnsi="Times New Roman" w:cs="Times New Roman"/>
          <w:sz w:val="24"/>
          <w:szCs w:val="24"/>
        </w:rPr>
        <w:t xml:space="preserve"> az </w:t>
      </w:r>
      <w:hyperlink r:id="rId12" w:history="1">
        <w:r w:rsidRPr="001F26FA">
          <w:rPr>
            <w:sz w:val="24"/>
            <w:szCs w:val="24"/>
          </w:rPr>
          <w:t>esza-rogzites@me.gov.hu</w:t>
        </w:r>
      </w:hyperlink>
      <w:r w:rsidRPr="001F26FA">
        <w:rPr>
          <w:rFonts w:ascii="Times New Roman" w:hAnsi="Times New Roman" w:cs="Times New Roman"/>
          <w:sz w:val="24"/>
          <w:szCs w:val="24"/>
        </w:rPr>
        <w:t xml:space="preserve"> címre küldjenek e-mail-t.</w:t>
      </w:r>
    </w:p>
    <w:p w14:paraId="3106CE76" w14:textId="15A2A96F" w:rsidR="007C2C75" w:rsidRDefault="007C2C75" w:rsidP="001533B0">
      <w:pPr>
        <w:ind w:left="284"/>
        <w:jc w:val="both"/>
        <w:rPr>
          <w:rFonts w:ascii="Times New Roman" w:hAnsi="Times New Roman" w:cs="Times New Roman"/>
          <w:sz w:val="24"/>
          <w:szCs w:val="24"/>
        </w:rPr>
      </w:pPr>
      <w:r w:rsidRPr="001F26FA">
        <w:rPr>
          <w:rFonts w:ascii="Times New Roman" w:hAnsi="Times New Roman" w:cs="Times New Roman"/>
          <w:sz w:val="24"/>
          <w:szCs w:val="24"/>
        </w:rPr>
        <w:t>Amennyiben a fentiek mellett mégis jelentkeznek a kedvezményezettek jogosultsági igénnyel kapcsolatosan, azt kérjük, hogy írásban jelezzék a Közreműködő szervezet felé (valószínűleg technikai okokból nem töltődik be az értesítés a projektgazdánál).</w:t>
      </w:r>
    </w:p>
    <w:p w14:paraId="23F11FB8" w14:textId="77777777" w:rsidR="006A0BB2" w:rsidRDefault="006A0BB2" w:rsidP="001533B0">
      <w:pPr>
        <w:ind w:left="284"/>
        <w:jc w:val="both"/>
        <w:rPr>
          <w:rFonts w:ascii="Times New Roman" w:hAnsi="Times New Roman" w:cs="Times New Roman"/>
          <w:sz w:val="24"/>
          <w:szCs w:val="24"/>
        </w:rPr>
      </w:pPr>
      <w:r w:rsidRPr="006A0BB2">
        <w:rPr>
          <w:rFonts w:ascii="Times New Roman" w:hAnsi="Times New Roman" w:cs="Times New Roman"/>
          <w:sz w:val="24"/>
          <w:szCs w:val="24"/>
        </w:rPr>
        <w:t xml:space="preserve">Amennyiben a helyi felhívás 3.7.3 pontja </w:t>
      </w:r>
      <w:r w:rsidRPr="006A0BB2">
        <w:rPr>
          <w:rFonts w:ascii="Times New Roman" w:hAnsi="Times New Roman" w:cs="Times New Roman"/>
          <w:i/>
          <w:sz w:val="24"/>
          <w:szCs w:val="24"/>
        </w:rPr>
        <w:t>Egyéb adatszolgáltatás körébe tartozó mutatók</w:t>
      </w:r>
      <w:r w:rsidRPr="006A0BB2">
        <w:rPr>
          <w:rFonts w:ascii="Times New Roman" w:hAnsi="Times New Roman" w:cs="Times New Roman"/>
          <w:sz w:val="24"/>
          <w:szCs w:val="24"/>
        </w:rPr>
        <w:t xml:space="preserve"> megnevezésű táblázatot tartalmaz, úgy ezen adatok megadása az ESZA kérdőívek által történik. A kedvezményezetteknek az ESZA adatszolgáltatáson túl nincs további feladata.</w:t>
      </w:r>
    </w:p>
    <w:p w14:paraId="745A9B60" w14:textId="77777777" w:rsidR="00EE4E82" w:rsidRPr="00263808" w:rsidRDefault="00EE4E82" w:rsidP="00737CBD">
      <w:pPr>
        <w:pStyle w:val="Listaszerbekezds"/>
        <w:numPr>
          <w:ilvl w:val="0"/>
          <w:numId w:val="18"/>
        </w:numPr>
        <w:shd w:val="clear" w:color="auto" w:fill="D9D9D9" w:themeFill="background1" w:themeFillShade="D9"/>
        <w:jc w:val="both"/>
        <w:rPr>
          <w:rFonts w:ascii="Times New Roman" w:hAnsi="Times New Roman" w:cs="Times New Roman"/>
          <w:b/>
          <w:sz w:val="24"/>
          <w:szCs w:val="24"/>
        </w:rPr>
      </w:pPr>
      <w:r w:rsidRPr="006A0BB2">
        <w:rPr>
          <w:rFonts w:ascii="Times New Roman" w:hAnsi="Times New Roman" w:cs="Times New Roman"/>
          <w:b/>
          <w:sz w:val="24"/>
          <w:szCs w:val="24"/>
        </w:rPr>
        <w:t xml:space="preserve">Hogyan </w:t>
      </w:r>
      <w:r>
        <w:rPr>
          <w:rFonts w:ascii="Times New Roman" w:hAnsi="Times New Roman" w:cs="Times New Roman"/>
          <w:b/>
          <w:sz w:val="24"/>
          <w:szCs w:val="24"/>
        </w:rPr>
        <w:t>számoljuk a PO23 indikátor értékét</w:t>
      </w:r>
      <w:r w:rsidRPr="006A0BB2">
        <w:rPr>
          <w:rFonts w:ascii="Times New Roman" w:hAnsi="Times New Roman" w:cs="Times New Roman"/>
          <w:b/>
          <w:sz w:val="24"/>
          <w:szCs w:val="24"/>
        </w:rPr>
        <w:t>?</w:t>
      </w:r>
    </w:p>
    <w:p w14:paraId="5307A14B"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A PO23 kódszámú, "A kormányzati, önkormányzati, ill. társadalmi partnerek vagy nem önkormányzati szervezetek által a HFS keretében tervezett és végrehajtott programok száma" című indikátor számításának módja: az adott projekt kapcsán a definícióban felsorolt szervezetek által támogatásból végrehajtott programok számának összege.</w:t>
      </w:r>
    </w:p>
    <w:p w14:paraId="66C397FB" w14:textId="7E549C7B"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A projektek tervezésekor az indikátor értékét a helyi felhívás 3.1.1 Önállóan támogatható tevékenységek c. fejezete szerint vállalt önállóan támogatható tevékenységek száma alapján szükséges megadni.</w:t>
      </w:r>
    </w:p>
    <w:p w14:paraId="78AA5AF0"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Példák:</w:t>
      </w:r>
    </w:p>
    <w:p w14:paraId="3A6F9276" w14:textId="77777777" w:rsidR="00EE4E82" w:rsidRPr="00263808" w:rsidRDefault="00EE4E82" w:rsidP="001533B0">
      <w:pPr>
        <w:ind w:left="284"/>
        <w:jc w:val="both"/>
        <w:rPr>
          <w:rFonts w:ascii="Times New Roman" w:hAnsi="Times New Roman" w:cs="Times New Roman"/>
          <w:sz w:val="24"/>
          <w:szCs w:val="24"/>
        </w:rPr>
      </w:pPr>
      <w:bookmarkStart w:id="2" w:name="_Toc534795392"/>
      <w:r w:rsidRPr="00263808">
        <w:rPr>
          <w:rFonts w:ascii="Times New Roman" w:hAnsi="Times New Roman" w:cs="Times New Roman"/>
          <w:sz w:val="24"/>
          <w:szCs w:val="24"/>
        </w:rPr>
        <w:t>Helyi felhívás 3.1.1.    Önállóan támogatható tevékenységek</w:t>
      </w:r>
      <w:bookmarkEnd w:id="2"/>
    </w:p>
    <w:p w14:paraId="2D03ADB8" w14:textId="12474CD4" w:rsidR="00EE4E82" w:rsidRPr="00263808" w:rsidRDefault="00EE4E82">
      <w:pPr>
        <w:ind w:left="284"/>
        <w:jc w:val="both"/>
        <w:rPr>
          <w:rFonts w:ascii="Times New Roman" w:hAnsi="Times New Roman" w:cs="Times New Roman"/>
          <w:sz w:val="24"/>
          <w:szCs w:val="24"/>
        </w:rPr>
      </w:pPr>
      <w:r w:rsidRPr="00263808">
        <w:rPr>
          <w:rFonts w:ascii="Times New Roman" w:hAnsi="Times New Roman" w:cs="Times New Roman"/>
          <w:sz w:val="24"/>
          <w:szCs w:val="24"/>
        </w:rPr>
        <w:t>A felhívás keretében az alábbi tevékenységek támogathatóak önállóan:</w:t>
      </w:r>
    </w:p>
    <w:p w14:paraId="012C3667" w14:textId="77777777" w:rsidR="00EE4E82" w:rsidRPr="00263808" w:rsidRDefault="00EE4E82" w:rsidP="001533B0">
      <w:pPr>
        <w:ind w:left="284"/>
        <w:jc w:val="both"/>
        <w:rPr>
          <w:rFonts w:ascii="Times New Roman" w:hAnsi="Times New Roman" w:cs="Times New Roman"/>
          <w:sz w:val="24"/>
          <w:szCs w:val="24"/>
        </w:rPr>
      </w:pPr>
      <w:proofErr w:type="gramStart"/>
      <w:r w:rsidRPr="00263808">
        <w:rPr>
          <w:rFonts w:ascii="Times New Roman" w:hAnsi="Times New Roman" w:cs="Times New Roman"/>
          <w:sz w:val="24"/>
          <w:szCs w:val="24"/>
        </w:rPr>
        <w:t>a</w:t>
      </w:r>
      <w:proofErr w:type="gramEnd"/>
      <w:r w:rsidRPr="00263808">
        <w:rPr>
          <w:rFonts w:ascii="Times New Roman" w:hAnsi="Times New Roman" w:cs="Times New Roman"/>
          <w:sz w:val="24"/>
          <w:szCs w:val="24"/>
        </w:rPr>
        <w:t>) Kulturális és helyi identitást erősítő társadalmi- és szervezeti közösségfejlesztést célzó programok szervezése</w:t>
      </w:r>
    </w:p>
    <w:p w14:paraId="182FB6A2"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     Kulturális- és hagyományépítő rendezvények </w:t>
      </w:r>
    </w:p>
    <w:p w14:paraId="797E1494"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Helyi kultúrával és hagyományokkal kapcsolatos szakmai programok</w:t>
      </w:r>
    </w:p>
    <w:p w14:paraId="74E87227"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A helyi identitást erősítő civil szakmai rendezvények</w:t>
      </w:r>
    </w:p>
    <w:p w14:paraId="1470387C"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b   Rekreációs, sport- és egészségmegőrző programok, képzések szervezése az akcióterület lakosságának bevonásával</w:t>
      </w:r>
    </w:p>
    <w:p w14:paraId="30339955"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Rekreációs programok, rendezvények</w:t>
      </w:r>
    </w:p>
    <w:p w14:paraId="468E12C4"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Sportrendezvények</w:t>
      </w:r>
    </w:p>
    <w:p w14:paraId="5372CE95" w14:textId="28B90F31" w:rsidR="00EE4E82"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Egészséges életmóddal kapcsolatos programok</w:t>
      </w:r>
    </w:p>
    <w:p w14:paraId="1153633B" w14:textId="77777777" w:rsidR="002A530C" w:rsidRPr="00263808" w:rsidRDefault="002A530C" w:rsidP="001533B0">
      <w:pPr>
        <w:ind w:left="284"/>
        <w:jc w:val="both"/>
        <w:rPr>
          <w:rFonts w:ascii="Times New Roman" w:hAnsi="Times New Roman" w:cs="Times New Roman"/>
          <w:sz w:val="24"/>
          <w:szCs w:val="24"/>
        </w:rPr>
      </w:pPr>
    </w:p>
    <w:p w14:paraId="766BFAC0" w14:textId="4AC096C4" w:rsidR="00EE4E82"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Fentiek szerint amennyiben </w:t>
      </w:r>
      <w:r w:rsidR="00A346D5" w:rsidRPr="00263808">
        <w:rPr>
          <w:rFonts w:ascii="Times New Roman" w:hAnsi="Times New Roman" w:cs="Times New Roman"/>
          <w:sz w:val="24"/>
          <w:szCs w:val="24"/>
        </w:rPr>
        <w:t>a kedvezményezett</w:t>
      </w:r>
      <w:r w:rsidR="00A346D5" w:rsidRPr="00263808" w:rsidDel="00A346D5">
        <w:rPr>
          <w:rFonts w:ascii="Times New Roman" w:hAnsi="Times New Roman" w:cs="Times New Roman"/>
          <w:sz w:val="24"/>
          <w:szCs w:val="24"/>
        </w:rPr>
        <w:t xml:space="preserve"> </w:t>
      </w:r>
      <w:r w:rsidR="00A346D5">
        <w:rPr>
          <w:rFonts w:ascii="Times New Roman" w:hAnsi="Times New Roman" w:cs="Times New Roman"/>
          <w:sz w:val="24"/>
          <w:szCs w:val="24"/>
        </w:rPr>
        <w:t>1 db</w:t>
      </w:r>
      <w:r w:rsidRPr="00263808">
        <w:rPr>
          <w:rFonts w:ascii="Times New Roman" w:hAnsi="Times New Roman" w:cs="Times New Roman"/>
          <w:sz w:val="24"/>
          <w:szCs w:val="24"/>
        </w:rPr>
        <w:t xml:space="preserve"> a) tevékenységet valósít meg</w:t>
      </w:r>
      <w:r w:rsidR="00A346D5">
        <w:rPr>
          <w:rFonts w:ascii="Times New Roman" w:hAnsi="Times New Roman" w:cs="Times New Roman"/>
          <w:sz w:val="24"/>
          <w:szCs w:val="24"/>
        </w:rPr>
        <w:t xml:space="preserve"> (</w:t>
      </w:r>
      <w:proofErr w:type="spellStart"/>
      <w:r w:rsidR="00A346D5">
        <w:rPr>
          <w:rFonts w:ascii="Times New Roman" w:hAnsi="Times New Roman" w:cs="Times New Roman"/>
          <w:sz w:val="24"/>
          <w:szCs w:val="24"/>
        </w:rPr>
        <w:t>pl</w:t>
      </w:r>
      <w:proofErr w:type="spellEnd"/>
      <w:r w:rsidR="00A346D5">
        <w:rPr>
          <w:rFonts w:ascii="Times New Roman" w:hAnsi="Times New Roman" w:cs="Times New Roman"/>
          <w:sz w:val="24"/>
          <w:szCs w:val="24"/>
        </w:rPr>
        <w:t xml:space="preserve">: </w:t>
      </w:r>
      <w:r w:rsidR="00A346D5" w:rsidRPr="00263808">
        <w:rPr>
          <w:rFonts w:ascii="Times New Roman" w:hAnsi="Times New Roman" w:cs="Times New Roman"/>
          <w:sz w:val="24"/>
          <w:szCs w:val="24"/>
        </w:rPr>
        <w:t>Kulturális- és hagyományépítő rendezvények</w:t>
      </w:r>
      <w:r w:rsidR="00A346D5">
        <w:rPr>
          <w:rFonts w:ascii="Times New Roman" w:hAnsi="Times New Roman" w:cs="Times New Roman"/>
          <w:sz w:val="24"/>
          <w:szCs w:val="24"/>
        </w:rPr>
        <w:t>)</w:t>
      </w:r>
      <w:r w:rsidRPr="00263808">
        <w:rPr>
          <w:rFonts w:ascii="Times New Roman" w:hAnsi="Times New Roman" w:cs="Times New Roman"/>
          <w:sz w:val="24"/>
          <w:szCs w:val="24"/>
        </w:rPr>
        <w:t>, úgy az indikátor értéke</w:t>
      </w:r>
      <w:r w:rsidR="00FA7A56">
        <w:rPr>
          <w:rFonts w:ascii="Times New Roman" w:hAnsi="Times New Roman" w:cs="Times New Roman"/>
          <w:sz w:val="24"/>
          <w:szCs w:val="24"/>
        </w:rPr>
        <w:t xml:space="preserve"> </w:t>
      </w:r>
      <w:r w:rsidRPr="00263808">
        <w:rPr>
          <w:rFonts w:ascii="Times New Roman" w:hAnsi="Times New Roman" w:cs="Times New Roman"/>
          <w:sz w:val="24"/>
          <w:szCs w:val="24"/>
        </w:rPr>
        <w:t>1 db</w:t>
      </w:r>
      <w:r>
        <w:rPr>
          <w:rFonts w:ascii="Times New Roman" w:hAnsi="Times New Roman" w:cs="Times New Roman"/>
          <w:sz w:val="24"/>
          <w:szCs w:val="24"/>
        </w:rPr>
        <w:t>. Amennyiben a</w:t>
      </w:r>
      <w:r w:rsidRPr="00263808">
        <w:rPr>
          <w:rFonts w:ascii="Times New Roman" w:hAnsi="Times New Roman" w:cs="Times New Roman"/>
          <w:sz w:val="24"/>
          <w:szCs w:val="24"/>
        </w:rPr>
        <w:t xml:space="preserve"> kedvezményezett vállal </w:t>
      </w:r>
      <w:r w:rsidR="00CE1527">
        <w:rPr>
          <w:rFonts w:ascii="Times New Roman" w:hAnsi="Times New Roman" w:cs="Times New Roman"/>
          <w:sz w:val="24"/>
          <w:szCs w:val="24"/>
        </w:rPr>
        <w:t xml:space="preserve">2 db </w:t>
      </w:r>
      <w:r w:rsidRPr="00263808">
        <w:rPr>
          <w:rFonts w:ascii="Times New Roman" w:hAnsi="Times New Roman" w:cs="Times New Roman"/>
          <w:sz w:val="24"/>
          <w:szCs w:val="24"/>
        </w:rPr>
        <w:t xml:space="preserve">a) </w:t>
      </w:r>
      <w:r w:rsidR="00A346D5">
        <w:rPr>
          <w:rFonts w:ascii="Times New Roman" w:hAnsi="Times New Roman" w:cs="Times New Roman"/>
          <w:sz w:val="24"/>
          <w:szCs w:val="24"/>
        </w:rPr>
        <w:t>tevékenységet (</w:t>
      </w:r>
      <w:proofErr w:type="spellStart"/>
      <w:r w:rsidR="00A346D5">
        <w:rPr>
          <w:rFonts w:ascii="Times New Roman" w:hAnsi="Times New Roman" w:cs="Times New Roman"/>
          <w:sz w:val="24"/>
          <w:szCs w:val="24"/>
        </w:rPr>
        <w:t>pl</w:t>
      </w:r>
      <w:proofErr w:type="spellEnd"/>
      <w:r w:rsidR="00A346D5">
        <w:rPr>
          <w:rFonts w:ascii="Times New Roman" w:hAnsi="Times New Roman" w:cs="Times New Roman"/>
          <w:sz w:val="24"/>
          <w:szCs w:val="24"/>
        </w:rPr>
        <w:t xml:space="preserve">: </w:t>
      </w:r>
      <w:r w:rsidR="00A346D5" w:rsidRPr="00263808">
        <w:rPr>
          <w:rFonts w:ascii="Times New Roman" w:hAnsi="Times New Roman" w:cs="Times New Roman"/>
          <w:sz w:val="24"/>
          <w:szCs w:val="24"/>
        </w:rPr>
        <w:t xml:space="preserve">Helyi kultúrával és hagyományokkal kapcsolatos szakmai programok </w:t>
      </w:r>
      <w:r w:rsidR="00A346D5">
        <w:rPr>
          <w:rFonts w:ascii="Times New Roman" w:hAnsi="Times New Roman" w:cs="Times New Roman"/>
          <w:sz w:val="24"/>
          <w:szCs w:val="24"/>
        </w:rPr>
        <w:t>és</w:t>
      </w:r>
      <w:r w:rsidR="00CE1527">
        <w:rPr>
          <w:rFonts w:ascii="Times New Roman" w:hAnsi="Times New Roman" w:cs="Times New Roman"/>
          <w:sz w:val="24"/>
          <w:szCs w:val="24"/>
        </w:rPr>
        <w:t xml:space="preserve"> </w:t>
      </w:r>
      <w:r w:rsidR="00A346D5">
        <w:rPr>
          <w:rFonts w:ascii="Times New Roman" w:hAnsi="Times New Roman" w:cs="Times New Roman"/>
          <w:sz w:val="24"/>
          <w:szCs w:val="24"/>
        </w:rPr>
        <w:t xml:space="preserve"> </w:t>
      </w:r>
      <w:r w:rsidR="00A346D5" w:rsidRPr="00263808">
        <w:rPr>
          <w:rFonts w:ascii="Times New Roman" w:hAnsi="Times New Roman" w:cs="Times New Roman"/>
          <w:sz w:val="24"/>
          <w:szCs w:val="24"/>
        </w:rPr>
        <w:t>A helyi identitást erősítő civil szakmai rendezvények</w:t>
      </w:r>
      <w:r w:rsidR="00A346D5">
        <w:rPr>
          <w:rFonts w:ascii="Times New Roman" w:hAnsi="Times New Roman" w:cs="Times New Roman"/>
          <w:sz w:val="24"/>
          <w:szCs w:val="24"/>
        </w:rPr>
        <w:t xml:space="preserve">) </w:t>
      </w:r>
      <w:r w:rsidRPr="00263808">
        <w:rPr>
          <w:rFonts w:ascii="Times New Roman" w:hAnsi="Times New Roman" w:cs="Times New Roman"/>
          <w:sz w:val="24"/>
          <w:szCs w:val="24"/>
        </w:rPr>
        <w:t>és b) tevékenységet</w:t>
      </w:r>
      <w:r w:rsidR="00A346D5">
        <w:rPr>
          <w:rFonts w:ascii="Times New Roman" w:hAnsi="Times New Roman" w:cs="Times New Roman"/>
          <w:sz w:val="24"/>
          <w:szCs w:val="24"/>
        </w:rPr>
        <w:t xml:space="preserve"> (</w:t>
      </w:r>
      <w:proofErr w:type="spellStart"/>
      <w:r w:rsidR="00A346D5">
        <w:rPr>
          <w:rFonts w:ascii="Times New Roman" w:hAnsi="Times New Roman" w:cs="Times New Roman"/>
          <w:sz w:val="24"/>
          <w:szCs w:val="24"/>
        </w:rPr>
        <w:t>pl</w:t>
      </w:r>
      <w:proofErr w:type="spellEnd"/>
      <w:r w:rsidR="00A346D5">
        <w:rPr>
          <w:rFonts w:ascii="Times New Roman" w:hAnsi="Times New Roman" w:cs="Times New Roman"/>
          <w:sz w:val="24"/>
          <w:szCs w:val="24"/>
        </w:rPr>
        <w:t xml:space="preserve">: </w:t>
      </w:r>
      <w:r w:rsidR="00A346D5" w:rsidRPr="00263808">
        <w:rPr>
          <w:rFonts w:ascii="Times New Roman" w:hAnsi="Times New Roman" w:cs="Times New Roman"/>
          <w:sz w:val="24"/>
          <w:szCs w:val="24"/>
        </w:rPr>
        <w:t>Sportrendezvények</w:t>
      </w:r>
      <w:r w:rsidR="00A346D5">
        <w:rPr>
          <w:rFonts w:ascii="Times New Roman" w:hAnsi="Times New Roman" w:cs="Times New Roman"/>
          <w:sz w:val="24"/>
          <w:szCs w:val="24"/>
        </w:rPr>
        <w:t>)</w:t>
      </w:r>
      <w:r w:rsidRPr="00263808">
        <w:rPr>
          <w:rFonts w:ascii="Times New Roman" w:hAnsi="Times New Roman" w:cs="Times New Roman"/>
          <w:sz w:val="24"/>
          <w:szCs w:val="24"/>
        </w:rPr>
        <w:t xml:space="preserve"> is, úgy az </w:t>
      </w:r>
      <w:proofErr w:type="gramStart"/>
      <w:r w:rsidRPr="00263808">
        <w:rPr>
          <w:rFonts w:ascii="Times New Roman" w:hAnsi="Times New Roman" w:cs="Times New Roman"/>
          <w:sz w:val="24"/>
          <w:szCs w:val="24"/>
        </w:rPr>
        <w:t>indikátor</w:t>
      </w:r>
      <w:proofErr w:type="gramEnd"/>
      <w:r w:rsidRPr="00263808">
        <w:rPr>
          <w:rFonts w:ascii="Times New Roman" w:hAnsi="Times New Roman" w:cs="Times New Roman"/>
          <w:sz w:val="24"/>
          <w:szCs w:val="24"/>
        </w:rPr>
        <w:t xml:space="preserve"> értéke </w:t>
      </w:r>
      <w:r w:rsidR="00A346D5">
        <w:rPr>
          <w:rFonts w:ascii="Times New Roman" w:hAnsi="Times New Roman" w:cs="Times New Roman"/>
          <w:sz w:val="24"/>
          <w:szCs w:val="24"/>
        </w:rPr>
        <w:t>3</w:t>
      </w:r>
      <w:r w:rsidRPr="00263808">
        <w:rPr>
          <w:rFonts w:ascii="Times New Roman" w:hAnsi="Times New Roman" w:cs="Times New Roman"/>
          <w:sz w:val="24"/>
          <w:szCs w:val="24"/>
        </w:rPr>
        <w:t xml:space="preserve"> db, függetlenül attól, hogy az adott tevékenységen belül egy program hány alkalomból áll, vagy a program milyen hosszú ideig tart. </w:t>
      </w:r>
    </w:p>
    <w:p w14:paraId="277F82AD" w14:textId="77777777" w:rsidR="00EE4E82" w:rsidRPr="00263808"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1. eset: a kedvezményezett vállalja egy 3 héten keresztül tartó, 10 alkalomból álló helyi kulturális tematikájú  tehetségkutató verseny megszervezését, melynek indikátor értéke 1 db, tekintve, hogy az 1 db önállóan támogatható tevékenységet jelent. </w:t>
      </w:r>
    </w:p>
    <w:p w14:paraId="61C4E21D" w14:textId="2DEF3326" w:rsidR="00EE4E82" w:rsidRDefault="00EE4E82" w:rsidP="001533B0">
      <w:pPr>
        <w:ind w:left="284"/>
        <w:jc w:val="both"/>
        <w:rPr>
          <w:rFonts w:ascii="Times New Roman" w:hAnsi="Times New Roman" w:cs="Times New Roman"/>
          <w:sz w:val="24"/>
          <w:szCs w:val="24"/>
        </w:rPr>
      </w:pPr>
      <w:r w:rsidRPr="00263808">
        <w:rPr>
          <w:rFonts w:ascii="Times New Roman" w:hAnsi="Times New Roman" w:cs="Times New Roman"/>
          <w:sz w:val="24"/>
          <w:szCs w:val="24"/>
        </w:rPr>
        <w:t xml:space="preserve">2. eset: a kedvezményezett szervez egy helyi identitást erősítő képzést a) tevékenység keretében, mely egy héten keresztül zajlik, illetve egy egészségmegőrzésre irányuló egy napos rendezvényt b) tevékenység keretében. Az indikátorvállalás értéke: 2 db. </w:t>
      </w:r>
    </w:p>
    <w:p w14:paraId="4C8A0262" w14:textId="41EA7D63" w:rsidR="00945DAF" w:rsidRPr="00263808" w:rsidRDefault="00945DAF" w:rsidP="00737CBD">
      <w:pPr>
        <w:jc w:val="both"/>
        <w:rPr>
          <w:rFonts w:ascii="Times New Roman" w:hAnsi="Times New Roman" w:cs="Times New Roman"/>
          <w:sz w:val="24"/>
          <w:szCs w:val="24"/>
        </w:rPr>
      </w:pPr>
    </w:p>
    <w:p w14:paraId="3E1B43AC" w14:textId="77777777" w:rsidR="001533B0" w:rsidRPr="006A0BB2" w:rsidRDefault="001533B0" w:rsidP="002C2CDF">
      <w:pPr>
        <w:jc w:val="both"/>
        <w:rPr>
          <w:rFonts w:ascii="Times New Roman" w:hAnsi="Times New Roman" w:cs="Times New Roman"/>
          <w:sz w:val="24"/>
          <w:szCs w:val="24"/>
        </w:rPr>
      </w:pPr>
    </w:p>
    <w:sectPr w:rsidR="001533B0" w:rsidRPr="006A0BB2" w:rsidSect="002A2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Demi">
    <w:panose1 w:val="020B0703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6609"/>
    <w:multiLevelType w:val="hybridMultilevel"/>
    <w:tmpl w:val="7F1CFD06"/>
    <w:lvl w:ilvl="0" w:tplc="59C664B4">
      <w:start w:val="1"/>
      <w:numFmt w:val="bullet"/>
      <w:lvlText w:val=""/>
      <w:lvlJc w:val="left"/>
      <w:pPr>
        <w:tabs>
          <w:tab w:val="num" w:pos="720"/>
        </w:tabs>
        <w:ind w:left="720" w:hanging="360"/>
      </w:pPr>
      <w:rPr>
        <w:rFonts w:ascii="Wingdings" w:hAnsi="Wingdings" w:hint="default"/>
      </w:rPr>
    </w:lvl>
    <w:lvl w:ilvl="1" w:tplc="A5BC8718" w:tentative="1">
      <w:start w:val="1"/>
      <w:numFmt w:val="bullet"/>
      <w:lvlText w:val=""/>
      <w:lvlJc w:val="left"/>
      <w:pPr>
        <w:tabs>
          <w:tab w:val="num" w:pos="1440"/>
        </w:tabs>
        <w:ind w:left="1440" w:hanging="360"/>
      </w:pPr>
      <w:rPr>
        <w:rFonts w:ascii="Wingdings" w:hAnsi="Wingdings" w:hint="default"/>
      </w:rPr>
    </w:lvl>
    <w:lvl w:ilvl="2" w:tplc="2968E3A0" w:tentative="1">
      <w:start w:val="1"/>
      <w:numFmt w:val="bullet"/>
      <w:lvlText w:val=""/>
      <w:lvlJc w:val="left"/>
      <w:pPr>
        <w:tabs>
          <w:tab w:val="num" w:pos="2160"/>
        </w:tabs>
        <w:ind w:left="2160" w:hanging="360"/>
      </w:pPr>
      <w:rPr>
        <w:rFonts w:ascii="Wingdings" w:hAnsi="Wingdings" w:hint="default"/>
      </w:rPr>
    </w:lvl>
    <w:lvl w:ilvl="3" w:tplc="FE106D84" w:tentative="1">
      <w:start w:val="1"/>
      <w:numFmt w:val="bullet"/>
      <w:lvlText w:val=""/>
      <w:lvlJc w:val="left"/>
      <w:pPr>
        <w:tabs>
          <w:tab w:val="num" w:pos="2880"/>
        </w:tabs>
        <w:ind w:left="2880" w:hanging="360"/>
      </w:pPr>
      <w:rPr>
        <w:rFonts w:ascii="Wingdings" w:hAnsi="Wingdings" w:hint="default"/>
      </w:rPr>
    </w:lvl>
    <w:lvl w:ilvl="4" w:tplc="F00A6FE6" w:tentative="1">
      <w:start w:val="1"/>
      <w:numFmt w:val="bullet"/>
      <w:lvlText w:val=""/>
      <w:lvlJc w:val="left"/>
      <w:pPr>
        <w:tabs>
          <w:tab w:val="num" w:pos="3600"/>
        </w:tabs>
        <w:ind w:left="3600" w:hanging="360"/>
      </w:pPr>
      <w:rPr>
        <w:rFonts w:ascii="Wingdings" w:hAnsi="Wingdings" w:hint="default"/>
      </w:rPr>
    </w:lvl>
    <w:lvl w:ilvl="5" w:tplc="47169432" w:tentative="1">
      <w:start w:val="1"/>
      <w:numFmt w:val="bullet"/>
      <w:lvlText w:val=""/>
      <w:lvlJc w:val="left"/>
      <w:pPr>
        <w:tabs>
          <w:tab w:val="num" w:pos="4320"/>
        </w:tabs>
        <w:ind w:left="4320" w:hanging="360"/>
      </w:pPr>
      <w:rPr>
        <w:rFonts w:ascii="Wingdings" w:hAnsi="Wingdings" w:hint="default"/>
      </w:rPr>
    </w:lvl>
    <w:lvl w:ilvl="6" w:tplc="D1AE7EA8" w:tentative="1">
      <w:start w:val="1"/>
      <w:numFmt w:val="bullet"/>
      <w:lvlText w:val=""/>
      <w:lvlJc w:val="left"/>
      <w:pPr>
        <w:tabs>
          <w:tab w:val="num" w:pos="5040"/>
        </w:tabs>
        <w:ind w:left="5040" w:hanging="360"/>
      </w:pPr>
      <w:rPr>
        <w:rFonts w:ascii="Wingdings" w:hAnsi="Wingdings" w:hint="default"/>
      </w:rPr>
    </w:lvl>
    <w:lvl w:ilvl="7" w:tplc="604A7C08" w:tentative="1">
      <w:start w:val="1"/>
      <w:numFmt w:val="bullet"/>
      <w:lvlText w:val=""/>
      <w:lvlJc w:val="left"/>
      <w:pPr>
        <w:tabs>
          <w:tab w:val="num" w:pos="5760"/>
        </w:tabs>
        <w:ind w:left="5760" w:hanging="360"/>
      </w:pPr>
      <w:rPr>
        <w:rFonts w:ascii="Wingdings" w:hAnsi="Wingdings" w:hint="default"/>
      </w:rPr>
    </w:lvl>
    <w:lvl w:ilvl="8" w:tplc="B2F841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904977"/>
    <w:multiLevelType w:val="hybridMultilevel"/>
    <w:tmpl w:val="0F127C2C"/>
    <w:lvl w:ilvl="0" w:tplc="BC885832">
      <w:start w:val="1"/>
      <w:numFmt w:val="upperLetter"/>
      <w:lvlText w:val="%1)"/>
      <w:lvlJc w:val="left"/>
      <w:pPr>
        <w:ind w:left="1070" w:hanging="360"/>
      </w:pPr>
    </w:lvl>
    <w:lvl w:ilvl="1" w:tplc="040E0019">
      <w:start w:val="1"/>
      <w:numFmt w:val="lowerLetter"/>
      <w:lvlText w:val="%2."/>
      <w:lvlJc w:val="left"/>
      <w:pPr>
        <w:ind w:left="1790" w:hanging="360"/>
      </w:pPr>
    </w:lvl>
    <w:lvl w:ilvl="2" w:tplc="040E001B">
      <w:start w:val="1"/>
      <w:numFmt w:val="lowerRoman"/>
      <w:lvlText w:val="%3."/>
      <w:lvlJc w:val="right"/>
      <w:pPr>
        <w:ind w:left="2510" w:hanging="180"/>
      </w:pPr>
    </w:lvl>
    <w:lvl w:ilvl="3" w:tplc="040E000F">
      <w:start w:val="1"/>
      <w:numFmt w:val="decimal"/>
      <w:lvlText w:val="%4."/>
      <w:lvlJc w:val="left"/>
      <w:pPr>
        <w:ind w:left="3230" w:hanging="360"/>
      </w:pPr>
    </w:lvl>
    <w:lvl w:ilvl="4" w:tplc="040E0019">
      <w:start w:val="1"/>
      <w:numFmt w:val="lowerLetter"/>
      <w:lvlText w:val="%5."/>
      <w:lvlJc w:val="left"/>
      <w:pPr>
        <w:ind w:left="3950" w:hanging="360"/>
      </w:pPr>
    </w:lvl>
    <w:lvl w:ilvl="5" w:tplc="040E001B">
      <w:start w:val="1"/>
      <w:numFmt w:val="lowerRoman"/>
      <w:lvlText w:val="%6."/>
      <w:lvlJc w:val="right"/>
      <w:pPr>
        <w:ind w:left="4670" w:hanging="180"/>
      </w:pPr>
    </w:lvl>
    <w:lvl w:ilvl="6" w:tplc="040E000F">
      <w:start w:val="1"/>
      <w:numFmt w:val="decimal"/>
      <w:lvlText w:val="%7."/>
      <w:lvlJc w:val="left"/>
      <w:pPr>
        <w:ind w:left="5390" w:hanging="360"/>
      </w:pPr>
    </w:lvl>
    <w:lvl w:ilvl="7" w:tplc="040E0019">
      <w:start w:val="1"/>
      <w:numFmt w:val="lowerLetter"/>
      <w:lvlText w:val="%8."/>
      <w:lvlJc w:val="left"/>
      <w:pPr>
        <w:ind w:left="6110" w:hanging="360"/>
      </w:pPr>
    </w:lvl>
    <w:lvl w:ilvl="8" w:tplc="040E001B">
      <w:start w:val="1"/>
      <w:numFmt w:val="lowerRoman"/>
      <w:lvlText w:val="%9."/>
      <w:lvlJc w:val="right"/>
      <w:pPr>
        <w:ind w:left="6830" w:hanging="180"/>
      </w:pPr>
    </w:lvl>
  </w:abstractNum>
  <w:abstractNum w:abstractNumId="2" w15:restartNumberingAfterBreak="0">
    <w:nsid w:val="106F2A54"/>
    <w:multiLevelType w:val="hybridMultilevel"/>
    <w:tmpl w:val="43A20154"/>
    <w:lvl w:ilvl="0" w:tplc="581ED00C">
      <w:start w:val="1"/>
      <w:numFmt w:val="bullet"/>
      <w:lvlText w:val="-"/>
      <w:lvlJc w:val="left"/>
      <w:pPr>
        <w:ind w:left="3631" w:hanging="360"/>
      </w:pPr>
      <w:rPr>
        <w:rFonts w:ascii="Calibri" w:eastAsiaTheme="minorHAnsi" w:hAnsi="Calibri" w:cstheme="minorBidi" w:hint="default"/>
      </w:rPr>
    </w:lvl>
    <w:lvl w:ilvl="1" w:tplc="040E0003">
      <w:start w:val="1"/>
      <w:numFmt w:val="bullet"/>
      <w:lvlText w:val="o"/>
      <w:lvlJc w:val="left"/>
      <w:pPr>
        <w:ind w:left="4351" w:hanging="360"/>
      </w:pPr>
      <w:rPr>
        <w:rFonts w:ascii="Courier New" w:hAnsi="Courier New" w:cs="Courier New" w:hint="default"/>
      </w:rPr>
    </w:lvl>
    <w:lvl w:ilvl="2" w:tplc="040E0005" w:tentative="1">
      <w:start w:val="1"/>
      <w:numFmt w:val="bullet"/>
      <w:lvlText w:val=""/>
      <w:lvlJc w:val="left"/>
      <w:pPr>
        <w:ind w:left="5071" w:hanging="360"/>
      </w:pPr>
      <w:rPr>
        <w:rFonts w:ascii="Wingdings" w:hAnsi="Wingdings" w:hint="default"/>
      </w:rPr>
    </w:lvl>
    <w:lvl w:ilvl="3" w:tplc="040E0001" w:tentative="1">
      <w:start w:val="1"/>
      <w:numFmt w:val="bullet"/>
      <w:lvlText w:val=""/>
      <w:lvlJc w:val="left"/>
      <w:pPr>
        <w:ind w:left="5791" w:hanging="360"/>
      </w:pPr>
      <w:rPr>
        <w:rFonts w:ascii="Symbol" w:hAnsi="Symbol" w:hint="default"/>
      </w:rPr>
    </w:lvl>
    <w:lvl w:ilvl="4" w:tplc="040E0003" w:tentative="1">
      <w:start w:val="1"/>
      <w:numFmt w:val="bullet"/>
      <w:lvlText w:val="o"/>
      <w:lvlJc w:val="left"/>
      <w:pPr>
        <w:ind w:left="6511" w:hanging="360"/>
      </w:pPr>
      <w:rPr>
        <w:rFonts w:ascii="Courier New" w:hAnsi="Courier New" w:cs="Courier New" w:hint="default"/>
      </w:rPr>
    </w:lvl>
    <w:lvl w:ilvl="5" w:tplc="040E0005" w:tentative="1">
      <w:start w:val="1"/>
      <w:numFmt w:val="bullet"/>
      <w:lvlText w:val=""/>
      <w:lvlJc w:val="left"/>
      <w:pPr>
        <w:ind w:left="7231" w:hanging="360"/>
      </w:pPr>
      <w:rPr>
        <w:rFonts w:ascii="Wingdings" w:hAnsi="Wingdings" w:hint="default"/>
      </w:rPr>
    </w:lvl>
    <w:lvl w:ilvl="6" w:tplc="040E0001" w:tentative="1">
      <w:start w:val="1"/>
      <w:numFmt w:val="bullet"/>
      <w:lvlText w:val=""/>
      <w:lvlJc w:val="left"/>
      <w:pPr>
        <w:ind w:left="7951" w:hanging="360"/>
      </w:pPr>
      <w:rPr>
        <w:rFonts w:ascii="Symbol" w:hAnsi="Symbol" w:hint="default"/>
      </w:rPr>
    </w:lvl>
    <w:lvl w:ilvl="7" w:tplc="040E0003" w:tentative="1">
      <w:start w:val="1"/>
      <w:numFmt w:val="bullet"/>
      <w:lvlText w:val="o"/>
      <w:lvlJc w:val="left"/>
      <w:pPr>
        <w:ind w:left="8671" w:hanging="360"/>
      </w:pPr>
      <w:rPr>
        <w:rFonts w:ascii="Courier New" w:hAnsi="Courier New" w:cs="Courier New" w:hint="default"/>
      </w:rPr>
    </w:lvl>
    <w:lvl w:ilvl="8" w:tplc="040E0005" w:tentative="1">
      <w:start w:val="1"/>
      <w:numFmt w:val="bullet"/>
      <w:lvlText w:val=""/>
      <w:lvlJc w:val="left"/>
      <w:pPr>
        <w:ind w:left="9391" w:hanging="360"/>
      </w:pPr>
      <w:rPr>
        <w:rFonts w:ascii="Wingdings" w:hAnsi="Wingdings" w:hint="default"/>
      </w:rPr>
    </w:lvl>
  </w:abstractNum>
  <w:abstractNum w:abstractNumId="3" w15:restartNumberingAfterBreak="0">
    <w:nsid w:val="107A4DF6"/>
    <w:multiLevelType w:val="hybridMultilevel"/>
    <w:tmpl w:val="23A4D19A"/>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 w15:restartNumberingAfterBreak="0">
    <w:nsid w:val="11FF0E59"/>
    <w:multiLevelType w:val="hybridMultilevel"/>
    <w:tmpl w:val="A1469A74"/>
    <w:lvl w:ilvl="0" w:tplc="8960BA1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235E7AB4"/>
    <w:multiLevelType w:val="hybridMultilevel"/>
    <w:tmpl w:val="D89442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F95D99"/>
    <w:multiLevelType w:val="hybridMultilevel"/>
    <w:tmpl w:val="8C0C37AE"/>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17">
      <w:start w:val="1"/>
      <w:numFmt w:val="lowerLetter"/>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7" w15:restartNumberingAfterBreak="0">
    <w:nsid w:val="28A27676"/>
    <w:multiLevelType w:val="multilevel"/>
    <w:tmpl w:val="B6901F80"/>
    <w:lvl w:ilvl="0">
      <w:start w:val="1"/>
      <w:numFmt w:val="decimal"/>
      <w:lvlText w:val="%1."/>
      <w:lvlJc w:val="left"/>
      <w:pPr>
        <w:ind w:left="717" w:hanging="360"/>
      </w:pPr>
      <w:rPr>
        <w:rFonts w:ascii="Arial" w:hAnsi="Arial" w:cs="Times New Roman" w:hint="default"/>
        <w:b w:val="0"/>
        <w:i w:val="0"/>
        <w:caps w:val="0"/>
        <w:smallCaps w:val="0"/>
        <w:strike w:val="0"/>
        <w:dstrike w:val="0"/>
        <w:vanish w:val="0"/>
        <w:color w:val="000000"/>
        <w:sz w:val="30"/>
        <w:u w:val="none"/>
        <w:vertAlign w:val="baseline"/>
      </w:rPr>
    </w:lvl>
    <w:lvl w:ilvl="1">
      <w:start w:val="1"/>
      <w:numFmt w:val="lowerLetter"/>
      <w:lvlText w:val="%2."/>
      <w:lvlJc w:val="left"/>
      <w:pPr>
        <w:tabs>
          <w:tab w:val="num" w:pos="1407"/>
        </w:tabs>
        <w:ind w:left="1407" w:hanging="414"/>
      </w:pPr>
      <w:rPr>
        <w:rFonts w:cs="Times New Roman" w:hint="default"/>
        <w:b/>
        <w:i w:val="0"/>
        <w:caps w:val="0"/>
        <w:strike w:val="0"/>
        <w:dstrike w:val="0"/>
        <w:vanish w:val="0"/>
        <w:color w:val="000000"/>
        <w:sz w:val="20"/>
        <w:vertAlign w:val="baseline"/>
      </w:rPr>
    </w:lvl>
    <w:lvl w:ilvl="2">
      <w:start w:val="1"/>
      <w:numFmt w:val="lowerLetter"/>
      <w:lvlText w:val="%3)"/>
      <w:lvlJc w:val="left"/>
      <w:pPr>
        <w:tabs>
          <w:tab w:val="num" w:pos="1440"/>
        </w:tabs>
        <w:ind w:left="1440" w:hanging="306"/>
      </w:pPr>
      <w:rPr>
        <w:rFonts w:ascii="Arial" w:eastAsia="Times New Roman" w:hAnsi="Arial" w:cs="Calibri" w:hint="default"/>
        <w:b w:val="0"/>
        <w:i w:val="0"/>
        <w:caps w:val="0"/>
        <w:smallCaps w:val="0"/>
        <w:strike w:val="0"/>
        <w:dstrike w:val="0"/>
        <w:vanish w:val="0"/>
        <w:color w:val="FF0000"/>
        <w:position w:val="0"/>
        <w:sz w:val="20"/>
        <w:u w:val="none"/>
        <w:vertAlign w:val="baseline"/>
      </w:rPr>
    </w:lvl>
    <w:lvl w:ilvl="3">
      <w:start w:val="1"/>
      <w:numFmt w:val="bullet"/>
      <w:lvlText w:val="–"/>
      <w:lvlJc w:val="left"/>
      <w:pPr>
        <w:tabs>
          <w:tab w:val="num" w:pos="1083"/>
        </w:tabs>
        <w:ind w:left="1083" w:hanging="360"/>
      </w:pPr>
      <w:rPr>
        <w:rFonts w:ascii="Times New Roman" w:hAnsi="Times New Roman" w:hint="default"/>
      </w:rPr>
    </w:lvl>
    <w:lvl w:ilvl="4">
      <w:start w:val="1"/>
      <w:numFmt w:val="bullet"/>
      <w:lvlText w:val=""/>
      <w:lvlJc w:val="left"/>
      <w:pPr>
        <w:tabs>
          <w:tab w:val="num" w:pos="1443"/>
        </w:tabs>
        <w:ind w:left="1443" w:hanging="360"/>
      </w:pPr>
      <w:rPr>
        <w:rFonts w:ascii="Symbol" w:hAnsi="Symbol" w:hint="default"/>
      </w:rPr>
    </w:lvl>
    <w:lvl w:ilvl="5">
      <w:start w:val="1"/>
      <w:numFmt w:val="lowerRoman"/>
      <w:lvlText w:val="(%6)"/>
      <w:lvlJc w:val="left"/>
      <w:pPr>
        <w:tabs>
          <w:tab w:val="num" w:pos="1803"/>
        </w:tabs>
        <w:ind w:left="1803" w:hanging="360"/>
      </w:pPr>
      <w:rPr>
        <w:rFonts w:cs="Times New Roman" w:hint="default"/>
      </w:rPr>
    </w:lvl>
    <w:lvl w:ilvl="6">
      <w:start w:val="1"/>
      <w:numFmt w:val="lowerLetter"/>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8" w15:restartNumberingAfterBreak="0">
    <w:nsid w:val="2CE47277"/>
    <w:multiLevelType w:val="hybridMultilevel"/>
    <w:tmpl w:val="09B4AF64"/>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9" w15:restartNumberingAfterBreak="0">
    <w:nsid w:val="2FBC6FA4"/>
    <w:multiLevelType w:val="hybridMultilevel"/>
    <w:tmpl w:val="5B38EB4E"/>
    <w:lvl w:ilvl="0" w:tplc="354AA79A">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3EA4581"/>
    <w:multiLevelType w:val="hybridMultilevel"/>
    <w:tmpl w:val="4372CD46"/>
    <w:lvl w:ilvl="0" w:tplc="93047746">
      <w:numFmt w:val="bullet"/>
      <w:lvlText w:val="-"/>
      <w:lvlJc w:val="left"/>
      <w:pPr>
        <w:ind w:left="720" w:hanging="360"/>
      </w:pPr>
      <w:rPr>
        <w:rFonts w:ascii="Verdana" w:eastAsia="Calibri" w:hAnsi="Verdana"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3DC160BC"/>
    <w:multiLevelType w:val="hybridMultilevel"/>
    <w:tmpl w:val="A31A888A"/>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451034B9"/>
    <w:multiLevelType w:val="hybridMultilevel"/>
    <w:tmpl w:val="412A59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6777551"/>
    <w:multiLevelType w:val="hybridMultilevel"/>
    <w:tmpl w:val="F20C35AC"/>
    <w:lvl w:ilvl="0" w:tplc="5F1E6CE8">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8E10194"/>
    <w:multiLevelType w:val="hybridMultilevel"/>
    <w:tmpl w:val="57E44AB2"/>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15" w15:restartNumberingAfterBreak="0">
    <w:nsid w:val="772F1A60"/>
    <w:multiLevelType w:val="hybridMultilevel"/>
    <w:tmpl w:val="9DF4103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7A130EE"/>
    <w:multiLevelType w:val="multilevel"/>
    <w:tmpl w:val="233AC930"/>
    <w:lvl w:ilvl="0">
      <w:start w:val="1"/>
      <w:numFmt w:val="decimal"/>
      <w:pStyle w:val="AAMHeading1"/>
      <w:lvlText w:val="%1."/>
      <w:lvlJc w:val="left"/>
      <w:pPr>
        <w:ind w:left="360" w:hanging="360"/>
      </w:pPr>
      <w:rPr>
        <w:rFonts w:cs="Times New Roman"/>
      </w:rPr>
    </w:lvl>
    <w:lvl w:ilvl="1">
      <w:start w:val="1"/>
      <w:numFmt w:val="decimal"/>
      <w:pStyle w:val="AAMHeading2"/>
      <w:lvlText w:val="%1.%2."/>
      <w:lvlJc w:val="left"/>
      <w:pPr>
        <w:ind w:left="792" w:hanging="432"/>
      </w:pPr>
      <w:rPr>
        <w:rFonts w:cs="Times New Roman"/>
      </w:rPr>
    </w:lvl>
    <w:lvl w:ilvl="2">
      <w:start w:val="1"/>
      <w:numFmt w:val="decimal"/>
      <w:pStyle w:val="AAMHeading3"/>
      <w:lvlText w:val="%1.%2.%3."/>
      <w:lvlJc w:val="left"/>
      <w:pPr>
        <w:ind w:left="1224" w:hanging="504"/>
      </w:pPr>
      <w:rPr>
        <w:rFonts w:cs="Times New Roman"/>
      </w:rPr>
    </w:lvl>
    <w:lvl w:ilvl="3">
      <w:start w:val="1"/>
      <w:numFmt w:val="decimal"/>
      <w:pStyle w:val="AAMHeading4"/>
      <w:lvlText w:val="%1.%2.%3.%4."/>
      <w:lvlJc w:val="left"/>
      <w:pPr>
        <w:ind w:left="1728" w:hanging="648"/>
      </w:pPr>
      <w:rPr>
        <w:rFonts w:cs="Times New Roman"/>
      </w:rPr>
    </w:lvl>
    <w:lvl w:ilvl="4">
      <w:start w:val="1"/>
      <w:numFmt w:val="decimal"/>
      <w:pStyle w:val="AAMHeading5"/>
      <w:lvlText w:val="%1.%2.%3.%4.%5."/>
      <w:lvlJc w:val="left"/>
      <w:pPr>
        <w:ind w:left="2232" w:hanging="792"/>
      </w:pPr>
      <w:rPr>
        <w:rFonts w:cs="Times New Roman"/>
      </w:rPr>
    </w:lvl>
    <w:lvl w:ilvl="5">
      <w:start w:val="1"/>
      <w:numFmt w:val="decimal"/>
      <w:pStyle w:val="AAMHeading6"/>
      <w:lvlText w:val="%1.%2.%3.%4.%5.%6."/>
      <w:lvlJc w:val="left"/>
      <w:pPr>
        <w:ind w:left="2736" w:hanging="936"/>
      </w:pPr>
      <w:rPr>
        <w:rFonts w:cs="Times New Roman"/>
      </w:rPr>
    </w:lvl>
    <w:lvl w:ilvl="6">
      <w:start w:val="1"/>
      <w:numFmt w:val="decimal"/>
      <w:pStyle w:val="AAMHeading7"/>
      <w:lvlText w:val="%1.%2.%3.%4.%5.%6.%7."/>
      <w:lvlJc w:val="left"/>
      <w:pPr>
        <w:ind w:left="3240" w:hanging="1080"/>
      </w:pPr>
      <w:rPr>
        <w:rFonts w:cs="Times New Roman"/>
      </w:rPr>
    </w:lvl>
    <w:lvl w:ilvl="7">
      <w:start w:val="1"/>
      <w:numFmt w:val="decimal"/>
      <w:pStyle w:val="AAMHeading8"/>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7D964350"/>
    <w:multiLevelType w:val="hybridMultilevel"/>
    <w:tmpl w:val="18C8055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8" w15:restartNumberingAfterBreak="0">
    <w:nsid w:val="7FFD5A48"/>
    <w:multiLevelType w:val="hybridMultilevel"/>
    <w:tmpl w:val="412A59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7"/>
  </w:num>
  <w:num w:numId="6">
    <w:abstractNumId w:val="14"/>
  </w:num>
  <w:num w:numId="7">
    <w:abstractNumId w:val="15"/>
  </w:num>
  <w:num w:numId="8">
    <w:abstractNumId w:val="13"/>
  </w:num>
  <w:num w:numId="9">
    <w:abstractNumId w:val="9"/>
  </w:num>
  <w:num w:numId="10">
    <w:abstractNumId w:val="15"/>
    <w:lvlOverride w:ilvl="0">
      <w:lvl w:ilvl="0" w:tplc="040E000F">
        <w:start w:val="1"/>
        <w:numFmt w:val="decimal"/>
        <w:lvlText w:val="%1."/>
        <w:lvlJc w:val="left"/>
        <w:pPr>
          <w:ind w:left="288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 w:numId="14">
    <w:abstractNumId w:val="8"/>
  </w:num>
  <w:num w:numId="15">
    <w:abstractNumId w:val="16"/>
  </w:num>
  <w:num w:numId="16">
    <w:abstractNumId w:val="6"/>
  </w:num>
  <w:num w:numId="17">
    <w:abstractNumId w:val="0"/>
  </w:num>
  <w:num w:numId="18">
    <w:abstractNumId w:val="18"/>
  </w:num>
  <w:num w:numId="19">
    <w:abstractNumId w:val="11"/>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AA8"/>
    <w:rsid w:val="0000099A"/>
    <w:rsid w:val="00002331"/>
    <w:rsid w:val="00003389"/>
    <w:rsid w:val="0000395C"/>
    <w:rsid w:val="0000541B"/>
    <w:rsid w:val="0000550C"/>
    <w:rsid w:val="00015DA0"/>
    <w:rsid w:val="000227BE"/>
    <w:rsid w:val="000400AE"/>
    <w:rsid w:val="00042BA6"/>
    <w:rsid w:val="0004633E"/>
    <w:rsid w:val="00050A77"/>
    <w:rsid w:val="000615B2"/>
    <w:rsid w:val="00063A50"/>
    <w:rsid w:val="0007089E"/>
    <w:rsid w:val="00074D5B"/>
    <w:rsid w:val="00076278"/>
    <w:rsid w:val="00076A91"/>
    <w:rsid w:val="00077050"/>
    <w:rsid w:val="00077A5E"/>
    <w:rsid w:val="000844B1"/>
    <w:rsid w:val="00087B33"/>
    <w:rsid w:val="000A6A2B"/>
    <w:rsid w:val="000B6C64"/>
    <w:rsid w:val="000C2D33"/>
    <w:rsid w:val="000C6F58"/>
    <w:rsid w:val="000D31F2"/>
    <w:rsid w:val="000D7E7F"/>
    <w:rsid w:val="000E3BCA"/>
    <w:rsid w:val="000F3079"/>
    <w:rsid w:val="000F58DE"/>
    <w:rsid w:val="000F5F9E"/>
    <w:rsid w:val="0010251E"/>
    <w:rsid w:val="00116BE1"/>
    <w:rsid w:val="001179B5"/>
    <w:rsid w:val="00122032"/>
    <w:rsid w:val="00122BDE"/>
    <w:rsid w:val="0012569F"/>
    <w:rsid w:val="00132CFE"/>
    <w:rsid w:val="001357EA"/>
    <w:rsid w:val="00136DEB"/>
    <w:rsid w:val="00140C0B"/>
    <w:rsid w:val="0014153B"/>
    <w:rsid w:val="001533B0"/>
    <w:rsid w:val="00154EDA"/>
    <w:rsid w:val="0016253D"/>
    <w:rsid w:val="00163D97"/>
    <w:rsid w:val="001657CF"/>
    <w:rsid w:val="00180348"/>
    <w:rsid w:val="00181B5C"/>
    <w:rsid w:val="001823E5"/>
    <w:rsid w:val="001833BC"/>
    <w:rsid w:val="00186344"/>
    <w:rsid w:val="00186E65"/>
    <w:rsid w:val="00187A48"/>
    <w:rsid w:val="0019114E"/>
    <w:rsid w:val="00196B1C"/>
    <w:rsid w:val="00196D6E"/>
    <w:rsid w:val="001A33C1"/>
    <w:rsid w:val="001A3716"/>
    <w:rsid w:val="001A50B5"/>
    <w:rsid w:val="001B53A0"/>
    <w:rsid w:val="001B5734"/>
    <w:rsid w:val="001C68C5"/>
    <w:rsid w:val="001D35A5"/>
    <w:rsid w:val="001D6449"/>
    <w:rsid w:val="001E5058"/>
    <w:rsid w:val="001E6646"/>
    <w:rsid w:val="001F0495"/>
    <w:rsid w:val="001F26FA"/>
    <w:rsid w:val="001F3E2C"/>
    <w:rsid w:val="002020A3"/>
    <w:rsid w:val="00204D5D"/>
    <w:rsid w:val="00210B61"/>
    <w:rsid w:val="002202D9"/>
    <w:rsid w:val="00222FD0"/>
    <w:rsid w:val="0022358E"/>
    <w:rsid w:val="002254F5"/>
    <w:rsid w:val="0023115E"/>
    <w:rsid w:val="00232283"/>
    <w:rsid w:val="00241093"/>
    <w:rsid w:val="00253159"/>
    <w:rsid w:val="00254629"/>
    <w:rsid w:val="002557D5"/>
    <w:rsid w:val="0025789C"/>
    <w:rsid w:val="002604D9"/>
    <w:rsid w:val="00270A18"/>
    <w:rsid w:val="00273CE1"/>
    <w:rsid w:val="002751AB"/>
    <w:rsid w:val="0027576E"/>
    <w:rsid w:val="00280F82"/>
    <w:rsid w:val="002840A4"/>
    <w:rsid w:val="002871DD"/>
    <w:rsid w:val="002913AA"/>
    <w:rsid w:val="0029382B"/>
    <w:rsid w:val="002A1752"/>
    <w:rsid w:val="002A25AC"/>
    <w:rsid w:val="002A4CF9"/>
    <w:rsid w:val="002A530C"/>
    <w:rsid w:val="002A6CDF"/>
    <w:rsid w:val="002B0AA8"/>
    <w:rsid w:val="002C0BFB"/>
    <w:rsid w:val="002C2CDF"/>
    <w:rsid w:val="002D0DE4"/>
    <w:rsid w:val="002D7AEF"/>
    <w:rsid w:val="002E429A"/>
    <w:rsid w:val="002E732E"/>
    <w:rsid w:val="002F42E3"/>
    <w:rsid w:val="003103AE"/>
    <w:rsid w:val="003105A5"/>
    <w:rsid w:val="00331B78"/>
    <w:rsid w:val="00343871"/>
    <w:rsid w:val="00346E1E"/>
    <w:rsid w:val="00346E81"/>
    <w:rsid w:val="00347910"/>
    <w:rsid w:val="0035373A"/>
    <w:rsid w:val="00357551"/>
    <w:rsid w:val="00357A44"/>
    <w:rsid w:val="00360F2C"/>
    <w:rsid w:val="003613BC"/>
    <w:rsid w:val="00363E17"/>
    <w:rsid w:val="003709A6"/>
    <w:rsid w:val="00374968"/>
    <w:rsid w:val="00376800"/>
    <w:rsid w:val="00376C8A"/>
    <w:rsid w:val="003813E9"/>
    <w:rsid w:val="00384C0F"/>
    <w:rsid w:val="00385AFE"/>
    <w:rsid w:val="00386228"/>
    <w:rsid w:val="0038765A"/>
    <w:rsid w:val="0039474B"/>
    <w:rsid w:val="0039517D"/>
    <w:rsid w:val="00395527"/>
    <w:rsid w:val="00396541"/>
    <w:rsid w:val="003A12A7"/>
    <w:rsid w:val="003A40B6"/>
    <w:rsid w:val="003A6D36"/>
    <w:rsid w:val="003C0FEF"/>
    <w:rsid w:val="003C1B1E"/>
    <w:rsid w:val="003C6B88"/>
    <w:rsid w:val="003D1583"/>
    <w:rsid w:val="003D1E00"/>
    <w:rsid w:val="003D2367"/>
    <w:rsid w:val="003E0503"/>
    <w:rsid w:val="003E718A"/>
    <w:rsid w:val="003F49EE"/>
    <w:rsid w:val="003F6B4B"/>
    <w:rsid w:val="003F6CBB"/>
    <w:rsid w:val="004008A8"/>
    <w:rsid w:val="004124E2"/>
    <w:rsid w:val="00412BEC"/>
    <w:rsid w:val="0041520C"/>
    <w:rsid w:val="004158F7"/>
    <w:rsid w:val="00421E40"/>
    <w:rsid w:val="004306A5"/>
    <w:rsid w:val="00430CA0"/>
    <w:rsid w:val="004509C4"/>
    <w:rsid w:val="00457CB5"/>
    <w:rsid w:val="004626F7"/>
    <w:rsid w:val="004742DE"/>
    <w:rsid w:val="00477B97"/>
    <w:rsid w:val="004830CA"/>
    <w:rsid w:val="00485BF5"/>
    <w:rsid w:val="00492843"/>
    <w:rsid w:val="004A0902"/>
    <w:rsid w:val="004A2921"/>
    <w:rsid w:val="004A4E76"/>
    <w:rsid w:val="004A5DC7"/>
    <w:rsid w:val="004A64C8"/>
    <w:rsid w:val="004C0FC0"/>
    <w:rsid w:val="004D0658"/>
    <w:rsid w:val="004D1BC8"/>
    <w:rsid w:val="004E7036"/>
    <w:rsid w:val="00500D53"/>
    <w:rsid w:val="00504EBB"/>
    <w:rsid w:val="00515339"/>
    <w:rsid w:val="005216BA"/>
    <w:rsid w:val="00522731"/>
    <w:rsid w:val="005227B6"/>
    <w:rsid w:val="005228C1"/>
    <w:rsid w:val="005329D1"/>
    <w:rsid w:val="00534A74"/>
    <w:rsid w:val="00542B2C"/>
    <w:rsid w:val="00546347"/>
    <w:rsid w:val="00552E77"/>
    <w:rsid w:val="005550EA"/>
    <w:rsid w:val="00575A57"/>
    <w:rsid w:val="005867A8"/>
    <w:rsid w:val="005A332C"/>
    <w:rsid w:val="005B2A0F"/>
    <w:rsid w:val="005B419A"/>
    <w:rsid w:val="005C191D"/>
    <w:rsid w:val="005D1BA3"/>
    <w:rsid w:val="005D4767"/>
    <w:rsid w:val="005E07EA"/>
    <w:rsid w:val="005E15A8"/>
    <w:rsid w:val="005E18DD"/>
    <w:rsid w:val="005E41D7"/>
    <w:rsid w:val="005F6002"/>
    <w:rsid w:val="006058DA"/>
    <w:rsid w:val="00617C4F"/>
    <w:rsid w:val="00622A99"/>
    <w:rsid w:val="00624958"/>
    <w:rsid w:val="006346F0"/>
    <w:rsid w:val="006413EA"/>
    <w:rsid w:val="00646F19"/>
    <w:rsid w:val="00654A67"/>
    <w:rsid w:val="00661EC8"/>
    <w:rsid w:val="006670A1"/>
    <w:rsid w:val="00671B84"/>
    <w:rsid w:val="00672744"/>
    <w:rsid w:val="0067404A"/>
    <w:rsid w:val="00681239"/>
    <w:rsid w:val="00694800"/>
    <w:rsid w:val="006A0BB2"/>
    <w:rsid w:val="006A15AA"/>
    <w:rsid w:val="006A1AAA"/>
    <w:rsid w:val="006A37F5"/>
    <w:rsid w:val="006B03B0"/>
    <w:rsid w:val="006B48B7"/>
    <w:rsid w:val="006C19D3"/>
    <w:rsid w:val="006C27F6"/>
    <w:rsid w:val="006C2AAC"/>
    <w:rsid w:val="006C43AE"/>
    <w:rsid w:val="006D53C2"/>
    <w:rsid w:val="006D5C72"/>
    <w:rsid w:val="006D6E65"/>
    <w:rsid w:val="006E6D3B"/>
    <w:rsid w:val="006E6E4D"/>
    <w:rsid w:val="006E795F"/>
    <w:rsid w:val="006F1E0A"/>
    <w:rsid w:val="006F20F4"/>
    <w:rsid w:val="007057B7"/>
    <w:rsid w:val="00705C5B"/>
    <w:rsid w:val="00714A61"/>
    <w:rsid w:val="007173ED"/>
    <w:rsid w:val="00723849"/>
    <w:rsid w:val="00725C09"/>
    <w:rsid w:val="00732C5F"/>
    <w:rsid w:val="00736B3B"/>
    <w:rsid w:val="00737305"/>
    <w:rsid w:val="00737CBD"/>
    <w:rsid w:val="007447F3"/>
    <w:rsid w:val="007455AC"/>
    <w:rsid w:val="007478A6"/>
    <w:rsid w:val="00750BF3"/>
    <w:rsid w:val="00754BE3"/>
    <w:rsid w:val="007621D2"/>
    <w:rsid w:val="007713E1"/>
    <w:rsid w:val="00777E44"/>
    <w:rsid w:val="00793B2E"/>
    <w:rsid w:val="00796AEE"/>
    <w:rsid w:val="00796C7E"/>
    <w:rsid w:val="007A5221"/>
    <w:rsid w:val="007B3E00"/>
    <w:rsid w:val="007C2C75"/>
    <w:rsid w:val="007C462C"/>
    <w:rsid w:val="007D6B76"/>
    <w:rsid w:val="007E023B"/>
    <w:rsid w:val="007F26C3"/>
    <w:rsid w:val="007F6E98"/>
    <w:rsid w:val="00801CA1"/>
    <w:rsid w:val="00810A04"/>
    <w:rsid w:val="00813671"/>
    <w:rsid w:val="00813902"/>
    <w:rsid w:val="008148C4"/>
    <w:rsid w:val="00822785"/>
    <w:rsid w:val="00843408"/>
    <w:rsid w:val="00843ACD"/>
    <w:rsid w:val="00846E37"/>
    <w:rsid w:val="00853D91"/>
    <w:rsid w:val="00864775"/>
    <w:rsid w:val="00864FE8"/>
    <w:rsid w:val="00870E6C"/>
    <w:rsid w:val="00873C91"/>
    <w:rsid w:val="008740F6"/>
    <w:rsid w:val="00874754"/>
    <w:rsid w:val="00875C93"/>
    <w:rsid w:val="008813AC"/>
    <w:rsid w:val="00881BAB"/>
    <w:rsid w:val="008831F5"/>
    <w:rsid w:val="00893D40"/>
    <w:rsid w:val="00895910"/>
    <w:rsid w:val="00896C4F"/>
    <w:rsid w:val="008A5986"/>
    <w:rsid w:val="008B5973"/>
    <w:rsid w:val="008D1875"/>
    <w:rsid w:val="008E58C9"/>
    <w:rsid w:val="008F5C8E"/>
    <w:rsid w:val="00900065"/>
    <w:rsid w:val="00904293"/>
    <w:rsid w:val="00904766"/>
    <w:rsid w:val="00905116"/>
    <w:rsid w:val="009066E3"/>
    <w:rsid w:val="00906A35"/>
    <w:rsid w:val="00910520"/>
    <w:rsid w:val="009134A4"/>
    <w:rsid w:val="00914E4F"/>
    <w:rsid w:val="009200B7"/>
    <w:rsid w:val="00931CD1"/>
    <w:rsid w:val="009351BA"/>
    <w:rsid w:val="00935838"/>
    <w:rsid w:val="0094122C"/>
    <w:rsid w:val="00945DAF"/>
    <w:rsid w:val="00945EB9"/>
    <w:rsid w:val="009469E9"/>
    <w:rsid w:val="00947E6A"/>
    <w:rsid w:val="009525CB"/>
    <w:rsid w:val="009527F2"/>
    <w:rsid w:val="00961279"/>
    <w:rsid w:val="0096352E"/>
    <w:rsid w:val="00967DB4"/>
    <w:rsid w:val="00976757"/>
    <w:rsid w:val="009808E4"/>
    <w:rsid w:val="0099240A"/>
    <w:rsid w:val="00995CFE"/>
    <w:rsid w:val="009A15EB"/>
    <w:rsid w:val="009A67A1"/>
    <w:rsid w:val="009B0634"/>
    <w:rsid w:val="009B2653"/>
    <w:rsid w:val="009B5F9F"/>
    <w:rsid w:val="009C4A21"/>
    <w:rsid w:val="009C61DB"/>
    <w:rsid w:val="009D3C1A"/>
    <w:rsid w:val="00A02EF5"/>
    <w:rsid w:val="00A05BF9"/>
    <w:rsid w:val="00A150F6"/>
    <w:rsid w:val="00A210A7"/>
    <w:rsid w:val="00A24A01"/>
    <w:rsid w:val="00A32086"/>
    <w:rsid w:val="00A346D5"/>
    <w:rsid w:val="00A419DE"/>
    <w:rsid w:val="00A43677"/>
    <w:rsid w:val="00A51D20"/>
    <w:rsid w:val="00A52EC0"/>
    <w:rsid w:val="00A64B1B"/>
    <w:rsid w:val="00A71C4B"/>
    <w:rsid w:val="00A80DA1"/>
    <w:rsid w:val="00A81FA4"/>
    <w:rsid w:val="00A87FB2"/>
    <w:rsid w:val="00A92005"/>
    <w:rsid w:val="00A950BF"/>
    <w:rsid w:val="00AA7BEC"/>
    <w:rsid w:val="00AB425C"/>
    <w:rsid w:val="00AD17FA"/>
    <w:rsid w:val="00AD4ACE"/>
    <w:rsid w:val="00AD4E40"/>
    <w:rsid w:val="00AD6DA2"/>
    <w:rsid w:val="00AD7FAE"/>
    <w:rsid w:val="00AE4795"/>
    <w:rsid w:val="00AF0ADE"/>
    <w:rsid w:val="00AF17B4"/>
    <w:rsid w:val="00AF1C96"/>
    <w:rsid w:val="00AF3367"/>
    <w:rsid w:val="00AF533E"/>
    <w:rsid w:val="00AF5F46"/>
    <w:rsid w:val="00AF742E"/>
    <w:rsid w:val="00B05A67"/>
    <w:rsid w:val="00B11946"/>
    <w:rsid w:val="00B15A77"/>
    <w:rsid w:val="00B20D39"/>
    <w:rsid w:val="00B238D5"/>
    <w:rsid w:val="00B24248"/>
    <w:rsid w:val="00B279C7"/>
    <w:rsid w:val="00B31EA0"/>
    <w:rsid w:val="00B3457C"/>
    <w:rsid w:val="00B350A1"/>
    <w:rsid w:val="00B35497"/>
    <w:rsid w:val="00B35556"/>
    <w:rsid w:val="00B358BE"/>
    <w:rsid w:val="00B41C8D"/>
    <w:rsid w:val="00B42A27"/>
    <w:rsid w:val="00B53AD3"/>
    <w:rsid w:val="00B648CF"/>
    <w:rsid w:val="00B64EAD"/>
    <w:rsid w:val="00B6561E"/>
    <w:rsid w:val="00B757E7"/>
    <w:rsid w:val="00B765DA"/>
    <w:rsid w:val="00B82F02"/>
    <w:rsid w:val="00B86495"/>
    <w:rsid w:val="00B9008C"/>
    <w:rsid w:val="00B976BE"/>
    <w:rsid w:val="00BA53E2"/>
    <w:rsid w:val="00BB57B5"/>
    <w:rsid w:val="00BC2AC7"/>
    <w:rsid w:val="00BC6F4F"/>
    <w:rsid w:val="00BD341E"/>
    <w:rsid w:val="00BD731D"/>
    <w:rsid w:val="00C0142D"/>
    <w:rsid w:val="00C01E09"/>
    <w:rsid w:val="00C03E1C"/>
    <w:rsid w:val="00C159C3"/>
    <w:rsid w:val="00C24921"/>
    <w:rsid w:val="00C327CB"/>
    <w:rsid w:val="00C50C3D"/>
    <w:rsid w:val="00C5339C"/>
    <w:rsid w:val="00C53C12"/>
    <w:rsid w:val="00C5671D"/>
    <w:rsid w:val="00C701FC"/>
    <w:rsid w:val="00C7338F"/>
    <w:rsid w:val="00C76FCF"/>
    <w:rsid w:val="00C8551F"/>
    <w:rsid w:val="00C866D0"/>
    <w:rsid w:val="00C92595"/>
    <w:rsid w:val="00C92F59"/>
    <w:rsid w:val="00C93848"/>
    <w:rsid w:val="00CB035A"/>
    <w:rsid w:val="00CB3CDF"/>
    <w:rsid w:val="00CB53F5"/>
    <w:rsid w:val="00CC570C"/>
    <w:rsid w:val="00CD0970"/>
    <w:rsid w:val="00CD3BAD"/>
    <w:rsid w:val="00CD3F07"/>
    <w:rsid w:val="00CD5943"/>
    <w:rsid w:val="00CE1527"/>
    <w:rsid w:val="00CE41B0"/>
    <w:rsid w:val="00CF445C"/>
    <w:rsid w:val="00D02CCA"/>
    <w:rsid w:val="00D03880"/>
    <w:rsid w:val="00D11C11"/>
    <w:rsid w:val="00D1720C"/>
    <w:rsid w:val="00D2005A"/>
    <w:rsid w:val="00D22C7B"/>
    <w:rsid w:val="00D2433B"/>
    <w:rsid w:val="00D27AA3"/>
    <w:rsid w:val="00D31554"/>
    <w:rsid w:val="00D33AF5"/>
    <w:rsid w:val="00D376B5"/>
    <w:rsid w:val="00D411DA"/>
    <w:rsid w:val="00D44556"/>
    <w:rsid w:val="00D4506C"/>
    <w:rsid w:val="00D45EF5"/>
    <w:rsid w:val="00D66334"/>
    <w:rsid w:val="00D72EF7"/>
    <w:rsid w:val="00D801D6"/>
    <w:rsid w:val="00D807A6"/>
    <w:rsid w:val="00D822C1"/>
    <w:rsid w:val="00D954F8"/>
    <w:rsid w:val="00D95676"/>
    <w:rsid w:val="00DA047C"/>
    <w:rsid w:val="00DA0A74"/>
    <w:rsid w:val="00DA7CC7"/>
    <w:rsid w:val="00DB4FE7"/>
    <w:rsid w:val="00DC1903"/>
    <w:rsid w:val="00DC2031"/>
    <w:rsid w:val="00DD392E"/>
    <w:rsid w:val="00DD3E00"/>
    <w:rsid w:val="00DE2182"/>
    <w:rsid w:val="00DE3B59"/>
    <w:rsid w:val="00DE6716"/>
    <w:rsid w:val="00DF47AA"/>
    <w:rsid w:val="00DF4F80"/>
    <w:rsid w:val="00DF6D23"/>
    <w:rsid w:val="00E000FC"/>
    <w:rsid w:val="00E00C6F"/>
    <w:rsid w:val="00E1045B"/>
    <w:rsid w:val="00E167C3"/>
    <w:rsid w:val="00E308EE"/>
    <w:rsid w:val="00E35D57"/>
    <w:rsid w:val="00E375D3"/>
    <w:rsid w:val="00E449D4"/>
    <w:rsid w:val="00E54610"/>
    <w:rsid w:val="00E57670"/>
    <w:rsid w:val="00E630B7"/>
    <w:rsid w:val="00E64DE3"/>
    <w:rsid w:val="00E67E88"/>
    <w:rsid w:val="00E75264"/>
    <w:rsid w:val="00E75C26"/>
    <w:rsid w:val="00E776AA"/>
    <w:rsid w:val="00E91383"/>
    <w:rsid w:val="00EA25B4"/>
    <w:rsid w:val="00EA2823"/>
    <w:rsid w:val="00EA4F3B"/>
    <w:rsid w:val="00EB12DE"/>
    <w:rsid w:val="00EB4F52"/>
    <w:rsid w:val="00EB7A6A"/>
    <w:rsid w:val="00EC141F"/>
    <w:rsid w:val="00EC272F"/>
    <w:rsid w:val="00EC51E9"/>
    <w:rsid w:val="00EC7597"/>
    <w:rsid w:val="00ED0F79"/>
    <w:rsid w:val="00EE2AB6"/>
    <w:rsid w:val="00EE4E82"/>
    <w:rsid w:val="00EE60D9"/>
    <w:rsid w:val="00EF3FA9"/>
    <w:rsid w:val="00EF589E"/>
    <w:rsid w:val="00F017D6"/>
    <w:rsid w:val="00F05DF3"/>
    <w:rsid w:val="00F1769A"/>
    <w:rsid w:val="00F20176"/>
    <w:rsid w:val="00F234D2"/>
    <w:rsid w:val="00F2511A"/>
    <w:rsid w:val="00F27463"/>
    <w:rsid w:val="00F3025E"/>
    <w:rsid w:val="00F306DA"/>
    <w:rsid w:val="00F306EA"/>
    <w:rsid w:val="00F32193"/>
    <w:rsid w:val="00F34141"/>
    <w:rsid w:val="00F35B9F"/>
    <w:rsid w:val="00F50403"/>
    <w:rsid w:val="00F529B3"/>
    <w:rsid w:val="00F54B34"/>
    <w:rsid w:val="00F621BF"/>
    <w:rsid w:val="00F67D9D"/>
    <w:rsid w:val="00F72B59"/>
    <w:rsid w:val="00F73A4C"/>
    <w:rsid w:val="00F81FE0"/>
    <w:rsid w:val="00F82959"/>
    <w:rsid w:val="00FA7A56"/>
    <w:rsid w:val="00FB0E4E"/>
    <w:rsid w:val="00FB4B9A"/>
    <w:rsid w:val="00FB6970"/>
    <w:rsid w:val="00FC1816"/>
    <w:rsid w:val="00FC316D"/>
    <w:rsid w:val="00FD1DA1"/>
    <w:rsid w:val="00FD57E0"/>
    <w:rsid w:val="00FD5ED9"/>
    <w:rsid w:val="00FD77AA"/>
    <w:rsid w:val="00FE1EE0"/>
    <w:rsid w:val="00FE5162"/>
    <w:rsid w:val="00FE71F9"/>
    <w:rsid w:val="00FE748B"/>
    <w:rsid w:val="00FE76A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43E9"/>
  <w15:docId w15:val="{CB351E1F-A00F-4F71-9414-E9518DF8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D1DA1"/>
  </w:style>
  <w:style w:type="paragraph" w:styleId="Cmsor1">
    <w:name w:val="heading 1"/>
    <w:basedOn w:val="Norml"/>
    <w:next w:val="Norml"/>
    <w:link w:val="Cmsor1Char"/>
    <w:uiPriority w:val="99"/>
    <w:qFormat/>
    <w:rsid w:val="002604D9"/>
    <w:pPr>
      <w:keepNext/>
      <w:keepLines/>
      <w:spacing w:before="480" w:after="0"/>
      <w:outlineLvl w:val="0"/>
    </w:pPr>
    <w:rPr>
      <w:rFonts w:ascii="Cambria" w:eastAsia="Times New Roman" w:hAnsi="Cambria" w:cs="Times New Roman"/>
      <w:b/>
      <w:bCs/>
      <w:color w:val="365F91"/>
      <w:sz w:val="28"/>
      <w:szCs w:val="28"/>
    </w:rPr>
  </w:style>
  <w:style w:type="paragraph" w:styleId="Cmsor2">
    <w:name w:val="heading 2"/>
    <w:basedOn w:val="Norml"/>
    <w:next w:val="Norml"/>
    <w:link w:val="Cmsor2Char"/>
    <w:uiPriority w:val="9"/>
    <w:semiHidden/>
    <w:unhideWhenUsed/>
    <w:qFormat/>
    <w:rsid w:val="00AF1C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4">
    <w:name w:val="heading 4"/>
    <w:basedOn w:val="Norml"/>
    <w:next w:val="Norml"/>
    <w:link w:val="Cmsor4Char"/>
    <w:uiPriority w:val="9"/>
    <w:semiHidden/>
    <w:unhideWhenUsed/>
    <w:qFormat/>
    <w:rsid w:val="002604D9"/>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2604D9"/>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2604D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2604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2604D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Tigr"/>
    <w:basedOn w:val="Norml"/>
    <w:link w:val="ListaszerbekezdsChar"/>
    <w:qFormat/>
    <w:rsid w:val="001A50B5"/>
    <w:pPr>
      <w:ind w:left="720"/>
      <w:contextualSpacing/>
    </w:pPr>
  </w:style>
  <w:style w:type="character" w:styleId="Jegyzethivatkozs">
    <w:name w:val="annotation reference"/>
    <w:basedOn w:val="Bekezdsalapbettpusa"/>
    <w:uiPriority w:val="99"/>
    <w:unhideWhenUsed/>
    <w:rsid w:val="00D72EF7"/>
    <w:rPr>
      <w:sz w:val="16"/>
      <w:szCs w:val="16"/>
    </w:rPr>
  </w:style>
  <w:style w:type="paragraph" w:styleId="Jegyzetszveg">
    <w:name w:val="annotation text"/>
    <w:basedOn w:val="Norml"/>
    <w:link w:val="JegyzetszvegChar"/>
    <w:uiPriority w:val="99"/>
    <w:unhideWhenUsed/>
    <w:rsid w:val="00D72EF7"/>
    <w:pPr>
      <w:spacing w:line="240" w:lineRule="auto"/>
    </w:pPr>
    <w:rPr>
      <w:sz w:val="20"/>
      <w:szCs w:val="20"/>
    </w:rPr>
  </w:style>
  <w:style w:type="character" w:customStyle="1" w:styleId="JegyzetszvegChar">
    <w:name w:val="Jegyzetszöveg Char"/>
    <w:basedOn w:val="Bekezdsalapbettpusa"/>
    <w:link w:val="Jegyzetszveg"/>
    <w:uiPriority w:val="99"/>
    <w:rsid w:val="00D72EF7"/>
    <w:rPr>
      <w:sz w:val="20"/>
      <w:szCs w:val="20"/>
    </w:rPr>
  </w:style>
  <w:style w:type="paragraph" w:styleId="Megjegyzstrgya">
    <w:name w:val="annotation subject"/>
    <w:basedOn w:val="Jegyzetszveg"/>
    <w:next w:val="Jegyzetszveg"/>
    <w:link w:val="MegjegyzstrgyaChar"/>
    <w:uiPriority w:val="99"/>
    <w:semiHidden/>
    <w:unhideWhenUsed/>
    <w:rsid w:val="00D72EF7"/>
    <w:rPr>
      <w:b/>
      <w:bCs/>
    </w:rPr>
  </w:style>
  <w:style w:type="character" w:customStyle="1" w:styleId="MegjegyzstrgyaChar">
    <w:name w:val="Megjegyzés tárgya Char"/>
    <w:basedOn w:val="JegyzetszvegChar"/>
    <w:link w:val="Megjegyzstrgya"/>
    <w:uiPriority w:val="99"/>
    <w:semiHidden/>
    <w:rsid w:val="00D72EF7"/>
    <w:rPr>
      <w:b/>
      <w:bCs/>
      <w:sz w:val="20"/>
      <w:szCs w:val="20"/>
    </w:rPr>
  </w:style>
  <w:style w:type="paragraph" w:styleId="Buborkszveg">
    <w:name w:val="Balloon Text"/>
    <w:basedOn w:val="Norml"/>
    <w:link w:val="BuborkszvegChar"/>
    <w:uiPriority w:val="99"/>
    <w:semiHidden/>
    <w:unhideWhenUsed/>
    <w:rsid w:val="00D72EF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72EF7"/>
    <w:rPr>
      <w:rFonts w:ascii="Tahoma" w:hAnsi="Tahoma" w:cs="Tahoma"/>
      <w:sz w:val="16"/>
      <w:szCs w:val="16"/>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qFormat/>
    <w:locked/>
    <w:rsid w:val="00D72EF7"/>
  </w:style>
  <w:style w:type="character" w:styleId="Hiperhivatkozs">
    <w:name w:val="Hyperlink"/>
    <w:basedOn w:val="Bekezdsalapbettpusa"/>
    <w:uiPriority w:val="99"/>
    <w:unhideWhenUsed/>
    <w:rsid w:val="00754BE3"/>
    <w:rPr>
      <w:color w:val="0000FF" w:themeColor="hyperlink"/>
      <w:u w:val="single"/>
    </w:rPr>
  </w:style>
  <w:style w:type="paragraph" w:customStyle="1" w:styleId="Default">
    <w:name w:val="Default"/>
    <w:rsid w:val="009C4A21"/>
    <w:pPr>
      <w:autoSpaceDE w:val="0"/>
      <w:autoSpaceDN w:val="0"/>
      <w:adjustRightInd w:val="0"/>
      <w:spacing w:after="0" w:line="240" w:lineRule="auto"/>
    </w:pPr>
    <w:rPr>
      <w:rFonts w:ascii="Verdana" w:eastAsia="Times New Roman" w:hAnsi="Verdana" w:cs="Verdana"/>
      <w:color w:val="000000"/>
      <w:sz w:val="24"/>
      <w:szCs w:val="24"/>
      <w:lang w:eastAsia="hu-HU"/>
    </w:rPr>
  </w:style>
  <w:style w:type="paragraph" w:styleId="Vltozat">
    <w:name w:val="Revision"/>
    <w:hidden/>
    <w:uiPriority w:val="99"/>
    <w:semiHidden/>
    <w:rsid w:val="000F58DE"/>
    <w:pPr>
      <w:spacing w:after="0" w:line="240" w:lineRule="auto"/>
    </w:pPr>
  </w:style>
  <w:style w:type="paragraph" w:customStyle="1" w:styleId="felsorols2">
    <w:name w:val="felsorolás2"/>
    <w:basedOn w:val="Norml"/>
    <w:uiPriority w:val="99"/>
    <w:qFormat/>
    <w:rsid w:val="00D807A6"/>
    <w:pPr>
      <w:tabs>
        <w:tab w:val="num" w:pos="1440"/>
      </w:tabs>
      <w:spacing w:before="120" w:after="0"/>
      <w:ind w:left="1440" w:hanging="306"/>
      <w:jc w:val="both"/>
    </w:pPr>
    <w:rPr>
      <w:rFonts w:ascii="Arial" w:eastAsia="Calibri" w:hAnsi="Arial" w:cs="Calibri"/>
      <w:color w:val="000000"/>
      <w:sz w:val="20"/>
      <w:szCs w:val="20"/>
    </w:rPr>
  </w:style>
  <w:style w:type="character" w:customStyle="1" w:styleId="Cmsor1Char">
    <w:name w:val="Címsor 1 Char"/>
    <w:basedOn w:val="Bekezdsalapbettpusa"/>
    <w:link w:val="Cmsor1"/>
    <w:uiPriority w:val="99"/>
    <w:rsid w:val="002604D9"/>
    <w:rPr>
      <w:rFonts w:ascii="Cambria" w:eastAsia="Times New Roman" w:hAnsi="Cambria" w:cs="Times New Roman"/>
      <w:b/>
      <w:bCs/>
      <w:color w:val="365F91"/>
      <w:sz w:val="28"/>
      <w:szCs w:val="28"/>
    </w:rPr>
  </w:style>
  <w:style w:type="paragraph" w:customStyle="1" w:styleId="AAMHeading4">
    <w:name w:val="AAM_Heading 4"/>
    <w:basedOn w:val="Cmsor4"/>
    <w:next w:val="Norml"/>
    <w:uiPriority w:val="99"/>
    <w:rsid w:val="002604D9"/>
    <w:pPr>
      <w:keepLines w:val="0"/>
      <w:numPr>
        <w:ilvl w:val="3"/>
        <w:numId w:val="15"/>
      </w:numPr>
      <w:tabs>
        <w:tab w:val="left" w:pos="964"/>
      </w:tabs>
      <w:spacing w:before="240" w:after="240" w:line="280" w:lineRule="atLeast"/>
      <w:ind w:left="3240" w:hanging="360"/>
    </w:pPr>
    <w:rPr>
      <w:rFonts w:ascii="Franklin Gothic Demi" w:eastAsia="Times New Roman" w:hAnsi="Franklin Gothic Demi" w:cs="Times New Roman"/>
      <w:b w:val="0"/>
      <w:bCs w:val="0"/>
      <w:i w:val="0"/>
      <w:iCs w:val="0"/>
      <w:smallCaps/>
      <w:color w:val="auto"/>
      <w:sz w:val="24"/>
      <w:szCs w:val="24"/>
      <w:lang w:eastAsia="hu-HU"/>
    </w:rPr>
  </w:style>
  <w:style w:type="paragraph" w:customStyle="1" w:styleId="AAMHeading5">
    <w:name w:val="AAM_Heading 5"/>
    <w:basedOn w:val="Cmsor5"/>
    <w:next w:val="Norml"/>
    <w:uiPriority w:val="99"/>
    <w:rsid w:val="002604D9"/>
    <w:pPr>
      <w:keepLines w:val="0"/>
      <w:numPr>
        <w:ilvl w:val="4"/>
        <w:numId w:val="15"/>
      </w:numPr>
      <w:tabs>
        <w:tab w:val="left" w:pos="1134"/>
      </w:tabs>
      <w:spacing w:before="240" w:after="240" w:line="280" w:lineRule="atLeast"/>
      <w:ind w:left="3960" w:hanging="360"/>
    </w:pPr>
    <w:rPr>
      <w:rFonts w:ascii="Franklin Gothic Demi" w:eastAsia="Times New Roman" w:hAnsi="Franklin Gothic Demi" w:cs="Times New Roman"/>
      <w:smallCaps/>
      <w:color w:val="auto"/>
      <w:sz w:val="24"/>
      <w:szCs w:val="20"/>
      <w:lang w:eastAsia="hu-HU"/>
    </w:rPr>
  </w:style>
  <w:style w:type="paragraph" w:customStyle="1" w:styleId="AAMHeading6">
    <w:name w:val="AAM_Heading 6"/>
    <w:basedOn w:val="Cmsor6"/>
    <w:next w:val="Norml"/>
    <w:uiPriority w:val="99"/>
    <w:rsid w:val="002604D9"/>
    <w:pPr>
      <w:keepLines w:val="0"/>
      <w:numPr>
        <w:ilvl w:val="5"/>
        <w:numId w:val="15"/>
      </w:numPr>
      <w:tabs>
        <w:tab w:val="left" w:pos="1361"/>
      </w:tabs>
      <w:spacing w:before="240" w:after="240" w:line="280" w:lineRule="atLeast"/>
      <w:ind w:left="4680" w:hanging="360"/>
    </w:pPr>
    <w:rPr>
      <w:rFonts w:ascii="Franklin Gothic Demi" w:eastAsia="Times New Roman" w:hAnsi="Franklin Gothic Demi" w:cs="Times New Roman"/>
      <w:i w:val="0"/>
      <w:iCs w:val="0"/>
      <w:smallCaps/>
      <w:color w:val="auto"/>
      <w:sz w:val="24"/>
      <w:szCs w:val="20"/>
      <w:lang w:eastAsia="hu-HU"/>
    </w:rPr>
  </w:style>
  <w:style w:type="paragraph" w:customStyle="1" w:styleId="AAMHeading7">
    <w:name w:val="AAM_Heading 7"/>
    <w:basedOn w:val="Cmsor7"/>
    <w:next w:val="Norml"/>
    <w:uiPriority w:val="99"/>
    <w:rsid w:val="002604D9"/>
    <w:pPr>
      <w:keepLines w:val="0"/>
      <w:numPr>
        <w:ilvl w:val="6"/>
        <w:numId w:val="15"/>
      </w:numPr>
      <w:tabs>
        <w:tab w:val="left" w:pos="1588"/>
      </w:tabs>
      <w:spacing w:before="240" w:after="240" w:line="280" w:lineRule="atLeast"/>
      <w:ind w:left="5400" w:hanging="360"/>
    </w:pPr>
    <w:rPr>
      <w:rFonts w:ascii="Franklin Gothic Demi" w:eastAsia="Times New Roman" w:hAnsi="Franklin Gothic Demi" w:cs="Times New Roman"/>
      <w:i w:val="0"/>
      <w:iCs w:val="0"/>
      <w:smallCaps/>
      <w:color w:val="auto"/>
      <w:sz w:val="24"/>
      <w:szCs w:val="20"/>
      <w:lang w:eastAsia="hu-HU"/>
    </w:rPr>
  </w:style>
  <w:style w:type="paragraph" w:customStyle="1" w:styleId="AAMHeading8">
    <w:name w:val="AAM_Heading 8"/>
    <w:basedOn w:val="Cmsor8"/>
    <w:next w:val="Norml"/>
    <w:uiPriority w:val="99"/>
    <w:rsid w:val="002604D9"/>
    <w:pPr>
      <w:keepLines w:val="0"/>
      <w:numPr>
        <w:ilvl w:val="7"/>
        <w:numId w:val="15"/>
      </w:numPr>
      <w:tabs>
        <w:tab w:val="left" w:pos="1814"/>
      </w:tabs>
      <w:spacing w:before="240" w:after="240" w:line="280" w:lineRule="atLeast"/>
      <w:ind w:left="6120" w:hanging="360"/>
    </w:pPr>
    <w:rPr>
      <w:rFonts w:ascii="Franklin Gothic Demi" w:eastAsia="Times New Roman" w:hAnsi="Franklin Gothic Demi" w:cs="Times New Roman"/>
      <w:smallCaps/>
      <w:color w:val="auto"/>
      <w:sz w:val="24"/>
      <w:lang w:eastAsia="hu-HU"/>
    </w:rPr>
  </w:style>
  <w:style w:type="paragraph" w:customStyle="1" w:styleId="AAMHeading1">
    <w:name w:val="AAM_Heading 1"/>
    <w:basedOn w:val="Norml"/>
    <w:uiPriority w:val="99"/>
    <w:rsid w:val="002604D9"/>
    <w:pPr>
      <w:numPr>
        <w:numId w:val="15"/>
      </w:numPr>
    </w:pPr>
    <w:rPr>
      <w:rFonts w:ascii="Arial" w:eastAsia="Calibri" w:hAnsi="Arial" w:cs="Calibri"/>
      <w:color w:val="000000"/>
      <w:sz w:val="20"/>
      <w:szCs w:val="20"/>
    </w:rPr>
  </w:style>
  <w:style w:type="paragraph" w:customStyle="1" w:styleId="AAMHeading2">
    <w:name w:val="AAM_Heading 2"/>
    <w:basedOn w:val="Norml"/>
    <w:uiPriority w:val="99"/>
    <w:rsid w:val="002604D9"/>
    <w:pPr>
      <w:numPr>
        <w:ilvl w:val="1"/>
        <w:numId w:val="15"/>
      </w:numPr>
    </w:pPr>
    <w:rPr>
      <w:rFonts w:ascii="Arial" w:eastAsia="Calibri" w:hAnsi="Arial" w:cs="Calibri"/>
      <w:color w:val="000000"/>
      <w:sz w:val="20"/>
      <w:szCs w:val="20"/>
    </w:rPr>
  </w:style>
  <w:style w:type="paragraph" w:customStyle="1" w:styleId="AAMHeading3">
    <w:name w:val="AAM_Heading 3"/>
    <w:basedOn w:val="Norml"/>
    <w:uiPriority w:val="99"/>
    <w:rsid w:val="002604D9"/>
    <w:pPr>
      <w:numPr>
        <w:ilvl w:val="2"/>
        <w:numId w:val="15"/>
      </w:numPr>
    </w:pPr>
    <w:rPr>
      <w:rFonts w:ascii="Arial" w:eastAsia="Calibri" w:hAnsi="Arial" w:cs="Calibri"/>
      <w:color w:val="000000"/>
      <w:sz w:val="20"/>
      <w:szCs w:val="20"/>
    </w:rPr>
  </w:style>
  <w:style w:type="character" w:customStyle="1" w:styleId="Cmsor4Char">
    <w:name w:val="Címsor 4 Char"/>
    <w:basedOn w:val="Bekezdsalapbettpusa"/>
    <w:link w:val="Cmsor4"/>
    <w:uiPriority w:val="9"/>
    <w:semiHidden/>
    <w:rsid w:val="002604D9"/>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2604D9"/>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2604D9"/>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2604D9"/>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2604D9"/>
    <w:rPr>
      <w:rFonts w:asciiTheme="majorHAnsi" w:eastAsiaTheme="majorEastAsia" w:hAnsiTheme="majorHAnsi" w:cstheme="majorBidi"/>
      <w:color w:val="404040" w:themeColor="text1" w:themeTint="BF"/>
      <w:sz w:val="20"/>
      <w:szCs w:val="20"/>
    </w:rPr>
  </w:style>
  <w:style w:type="character" w:customStyle="1" w:styleId="Cmsor2Char">
    <w:name w:val="Címsor 2 Char"/>
    <w:basedOn w:val="Bekezdsalapbettpusa"/>
    <w:link w:val="Cmsor2"/>
    <w:uiPriority w:val="9"/>
    <w:semiHidden/>
    <w:rsid w:val="00AF1C9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983420">
      <w:bodyDiv w:val="1"/>
      <w:marLeft w:val="0"/>
      <w:marRight w:val="0"/>
      <w:marTop w:val="0"/>
      <w:marBottom w:val="0"/>
      <w:divBdr>
        <w:top w:val="none" w:sz="0" w:space="0" w:color="auto"/>
        <w:left w:val="none" w:sz="0" w:space="0" w:color="auto"/>
        <w:bottom w:val="none" w:sz="0" w:space="0" w:color="auto"/>
        <w:right w:val="none" w:sz="0" w:space="0" w:color="auto"/>
      </w:divBdr>
    </w:div>
    <w:div w:id="910699596">
      <w:bodyDiv w:val="1"/>
      <w:marLeft w:val="0"/>
      <w:marRight w:val="0"/>
      <w:marTop w:val="0"/>
      <w:marBottom w:val="0"/>
      <w:divBdr>
        <w:top w:val="none" w:sz="0" w:space="0" w:color="auto"/>
        <w:left w:val="none" w:sz="0" w:space="0" w:color="auto"/>
        <w:bottom w:val="none" w:sz="0" w:space="0" w:color="auto"/>
        <w:right w:val="none" w:sz="0" w:space="0" w:color="auto"/>
      </w:divBdr>
    </w:div>
    <w:div w:id="1120565984">
      <w:bodyDiv w:val="1"/>
      <w:marLeft w:val="0"/>
      <w:marRight w:val="0"/>
      <w:marTop w:val="0"/>
      <w:marBottom w:val="0"/>
      <w:divBdr>
        <w:top w:val="none" w:sz="0" w:space="0" w:color="auto"/>
        <w:left w:val="none" w:sz="0" w:space="0" w:color="auto"/>
        <w:bottom w:val="none" w:sz="0" w:space="0" w:color="auto"/>
        <w:right w:val="none" w:sz="0" w:space="0" w:color="auto"/>
      </w:divBdr>
    </w:div>
    <w:div w:id="1829519334">
      <w:bodyDiv w:val="1"/>
      <w:marLeft w:val="0"/>
      <w:marRight w:val="0"/>
      <w:marTop w:val="0"/>
      <w:marBottom w:val="0"/>
      <w:divBdr>
        <w:top w:val="none" w:sz="0" w:space="0" w:color="auto"/>
        <w:left w:val="none" w:sz="0" w:space="0" w:color="auto"/>
        <w:bottom w:val="none" w:sz="0" w:space="0" w:color="auto"/>
        <w:right w:val="none" w:sz="0" w:space="0" w:color="auto"/>
      </w:divBdr>
    </w:div>
    <w:div w:id="1914388221">
      <w:bodyDiv w:val="1"/>
      <w:marLeft w:val="0"/>
      <w:marRight w:val="0"/>
      <w:marTop w:val="0"/>
      <w:marBottom w:val="0"/>
      <w:divBdr>
        <w:top w:val="none" w:sz="0" w:space="0" w:color="auto"/>
        <w:left w:val="none" w:sz="0" w:space="0" w:color="auto"/>
        <w:bottom w:val="none" w:sz="0" w:space="0" w:color="auto"/>
        <w:right w:val="none" w:sz="0" w:space="0" w:color="auto"/>
      </w:divBdr>
    </w:div>
    <w:div w:id="1982298192">
      <w:bodyDiv w:val="1"/>
      <w:marLeft w:val="0"/>
      <w:marRight w:val="0"/>
      <w:marTop w:val="0"/>
      <w:marBottom w:val="0"/>
      <w:divBdr>
        <w:top w:val="none" w:sz="0" w:space="0" w:color="auto"/>
        <w:left w:val="none" w:sz="0" w:space="0" w:color="auto"/>
        <w:bottom w:val="none" w:sz="0" w:space="0" w:color="auto"/>
        <w:right w:val="none" w:sz="0" w:space="0" w:color="auto"/>
      </w:divBdr>
    </w:div>
    <w:div w:id="2070953381">
      <w:bodyDiv w:val="1"/>
      <w:marLeft w:val="0"/>
      <w:marRight w:val="0"/>
      <w:marTop w:val="0"/>
      <w:marBottom w:val="0"/>
      <w:divBdr>
        <w:top w:val="none" w:sz="0" w:space="0" w:color="auto"/>
        <w:left w:val="none" w:sz="0" w:space="0" w:color="auto"/>
        <w:bottom w:val="none" w:sz="0" w:space="0" w:color="auto"/>
        <w:right w:val="none" w:sz="0" w:space="0" w:color="auto"/>
      </w:divBdr>
      <w:divsChild>
        <w:div w:id="2011176728">
          <w:marLeft w:val="547"/>
          <w:marRight w:val="0"/>
          <w:marTop w:val="1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ld@pm.gov.h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av.gov.hu/nav/szolgaltatasok/uzemanyag/uzemanyagarak" TargetMode="External"/><Relationship Id="rId12" Type="http://schemas.openxmlformats.org/officeDocument/2006/relationships/hyperlink" Target="mailto:esza-rogzites@me.gov.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av.gov.hu/nav/szolgaltatasok/uzemanyag/uzemanyagarak" TargetMode="External"/><Relationship Id="rId11" Type="http://schemas.openxmlformats.org/officeDocument/2006/relationships/hyperlink" Target="https://www.palyazat.gov.hu/doc/4404" TargetMode="External"/><Relationship Id="rId5" Type="http://schemas.openxmlformats.org/officeDocument/2006/relationships/webSettings" Target="webSettings.xml"/><Relationship Id="rId10" Type="http://schemas.openxmlformats.org/officeDocument/2006/relationships/hyperlink" Target="https://www.palyazat.gov.hu/doc/4404" TargetMode="External"/><Relationship Id="rId4" Type="http://schemas.openxmlformats.org/officeDocument/2006/relationships/settings" Target="settings.xml"/><Relationship Id="rId9" Type="http://schemas.openxmlformats.org/officeDocument/2006/relationships/hyperlink" Target="mailto:clld@pm.gov.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9C0A1-0D0A-480A-B438-46B1B416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6645</Words>
  <Characters>45851</Characters>
  <Application>Microsoft Office Word</Application>
  <DocSecurity>4</DocSecurity>
  <Lines>382</Lines>
  <Paragraphs>104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Domonkos Zsófia</dc:creator>
  <cp:lastModifiedBy>Felhasználó</cp:lastModifiedBy>
  <cp:revision>2</cp:revision>
  <dcterms:created xsi:type="dcterms:W3CDTF">2020-06-08T12:05:00Z</dcterms:created>
  <dcterms:modified xsi:type="dcterms:W3CDTF">2020-06-08T12:05:00Z</dcterms:modified>
</cp:coreProperties>
</file>